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BC" w:rsidRPr="00AA06BC" w:rsidRDefault="00AA06BC" w:rsidP="00AA06BC">
      <w:pPr>
        <w:widowControl w:val="0"/>
        <w:jc w:val="center"/>
        <w:rPr>
          <w:rFonts w:asciiTheme="minorHAnsi" w:hAnsiTheme="minorHAnsi" w:cstheme="minorHAnsi"/>
          <w:b/>
          <w:bCs/>
          <w:sz w:val="28"/>
          <w:szCs w:val="28"/>
          <w:lang w:val="en-US"/>
          <w14:ligatures w14:val="none"/>
        </w:rPr>
      </w:pPr>
      <w:bookmarkStart w:id="0" w:name="_GoBack"/>
      <w:bookmarkEnd w:id="0"/>
      <w:proofErr w:type="spellStart"/>
      <w:r w:rsidRPr="00AA06BC">
        <w:rPr>
          <w:rFonts w:asciiTheme="minorHAnsi" w:hAnsiTheme="minorHAnsi" w:cstheme="minorHAnsi"/>
          <w:b/>
          <w:bCs/>
          <w:sz w:val="28"/>
          <w:szCs w:val="28"/>
          <w:lang w:val="en-US"/>
          <w14:ligatures w14:val="none"/>
        </w:rPr>
        <w:t>Wallsend</w:t>
      </w:r>
      <w:proofErr w:type="spellEnd"/>
      <w:r w:rsidRPr="00AA06BC">
        <w:rPr>
          <w:rFonts w:asciiTheme="minorHAnsi" w:hAnsiTheme="minorHAnsi" w:cstheme="minorHAnsi"/>
          <w:b/>
          <w:bCs/>
          <w:sz w:val="28"/>
          <w:szCs w:val="28"/>
          <w:lang w:val="en-US"/>
          <w14:ligatures w14:val="none"/>
        </w:rPr>
        <w:t xml:space="preserve"> Public School</w:t>
      </w:r>
    </w:p>
    <w:p w:rsidR="00AA06BC" w:rsidRPr="00AA06BC" w:rsidRDefault="00AA06BC" w:rsidP="00AA06BC">
      <w:pPr>
        <w:widowControl w:val="0"/>
        <w:jc w:val="center"/>
        <w:rPr>
          <w:rFonts w:asciiTheme="minorHAnsi" w:hAnsiTheme="minorHAnsi" w:cstheme="minorHAnsi"/>
          <w:b/>
          <w:bCs/>
          <w:sz w:val="28"/>
          <w:szCs w:val="28"/>
          <w:lang w:val="en-US"/>
          <w14:ligatures w14:val="none"/>
        </w:rPr>
      </w:pPr>
      <w:r w:rsidRPr="00AA06BC">
        <w:rPr>
          <w:rFonts w:asciiTheme="minorHAnsi" w:hAnsiTheme="minorHAnsi" w:cstheme="minorHAnsi"/>
          <w:b/>
          <w:bCs/>
          <w:sz w:val="28"/>
          <w:szCs w:val="28"/>
          <w:lang w:val="en-US"/>
          <w14:ligatures w14:val="none"/>
        </w:rPr>
        <w:t>Enrolment Policy 2018</w:t>
      </w:r>
    </w:p>
    <w:p w:rsidR="00AA06BC" w:rsidRDefault="00AA06BC" w:rsidP="00AA06BC">
      <w:pPr>
        <w:widowControl w:val="0"/>
        <w:jc w:val="both"/>
        <w:rPr>
          <w:rFonts w:ascii="Arial" w:hAnsi="Arial" w:cs="Arial"/>
          <w:b/>
          <w:bCs/>
          <w:sz w:val="22"/>
          <w:szCs w:val="22"/>
          <w:lang w:val="en-US"/>
          <w14:ligatures w14:val="none"/>
        </w:rPr>
      </w:pPr>
    </w:p>
    <w:p w:rsidR="006D77DB" w:rsidRPr="006D77DB" w:rsidRDefault="006D77DB" w:rsidP="006D77DB">
      <w:pPr>
        <w:spacing w:before="254" w:after="150"/>
        <w:rPr>
          <w:rFonts w:asciiTheme="minorHAnsi" w:hAnsiTheme="minorHAnsi" w:cstheme="minorHAnsi"/>
          <w:spacing w:val="2"/>
          <w:kern w:val="0"/>
          <w:sz w:val="24"/>
          <w:szCs w:val="24"/>
          <w14:ligatures w14:val="none"/>
          <w14:cntxtAlts w14:val="0"/>
        </w:rPr>
      </w:pPr>
      <w:r w:rsidRPr="006D77DB">
        <w:rPr>
          <w:rFonts w:asciiTheme="minorHAnsi" w:hAnsiTheme="minorHAnsi" w:cstheme="minorHAnsi"/>
          <w:spacing w:val="2"/>
          <w:kern w:val="0"/>
          <w:sz w:val="24"/>
          <w:szCs w:val="24"/>
          <w14:ligatures w14:val="none"/>
          <w14:cntxtAlts w14:val="0"/>
        </w:rPr>
        <w:t>Parents or carers of children of compulsory school age are responsible for ensuring their child attends school every day. Children must commence school by age 6 and then complete year 10.</w:t>
      </w:r>
    </w:p>
    <w:p w:rsidR="006D77DB" w:rsidRPr="006D77DB" w:rsidRDefault="006D77DB" w:rsidP="006D77DB">
      <w:pPr>
        <w:spacing w:before="254" w:after="150"/>
        <w:rPr>
          <w:rFonts w:asciiTheme="minorHAnsi" w:hAnsiTheme="minorHAnsi" w:cstheme="minorHAnsi"/>
          <w:spacing w:val="2"/>
          <w:kern w:val="0"/>
          <w:sz w:val="24"/>
          <w:szCs w:val="24"/>
          <w14:ligatures w14:val="none"/>
          <w14:cntxtAlts w14:val="0"/>
        </w:rPr>
      </w:pPr>
      <w:r w:rsidRPr="006D77DB">
        <w:rPr>
          <w:rFonts w:asciiTheme="minorHAnsi" w:hAnsiTheme="minorHAnsi" w:cstheme="minorHAnsi"/>
          <w:spacing w:val="2"/>
          <w:kern w:val="0"/>
          <w:sz w:val="24"/>
          <w:szCs w:val="24"/>
          <w14:ligatures w14:val="none"/>
          <w14:cntxtAlts w14:val="0"/>
        </w:rPr>
        <w:t>After Year 10 and until they turn 17, students must be:</w:t>
      </w:r>
    </w:p>
    <w:p w:rsidR="006D77DB" w:rsidRPr="006D77DB" w:rsidRDefault="006D77DB" w:rsidP="006D77DB">
      <w:pPr>
        <w:numPr>
          <w:ilvl w:val="0"/>
          <w:numId w:val="5"/>
        </w:numPr>
        <w:spacing w:before="120" w:after="100" w:afterAutospacing="1"/>
        <w:ind w:left="0" w:firstLine="0"/>
        <w:rPr>
          <w:rFonts w:asciiTheme="minorHAnsi" w:hAnsiTheme="minorHAnsi" w:cstheme="minorHAnsi"/>
          <w:spacing w:val="2"/>
          <w:kern w:val="0"/>
          <w:sz w:val="24"/>
          <w:szCs w:val="24"/>
          <w14:ligatures w14:val="none"/>
          <w14:cntxtAlts w14:val="0"/>
        </w:rPr>
      </w:pPr>
      <w:r w:rsidRPr="006D77DB">
        <w:rPr>
          <w:rFonts w:asciiTheme="minorHAnsi" w:hAnsiTheme="minorHAnsi" w:cstheme="minorHAnsi"/>
          <w:spacing w:val="2"/>
          <w:kern w:val="0"/>
          <w:sz w:val="24"/>
          <w:szCs w:val="24"/>
          <w14:ligatures w14:val="none"/>
          <w14:cntxtAlts w14:val="0"/>
        </w:rPr>
        <w:t>in school or registered for home schooling or</w:t>
      </w:r>
    </w:p>
    <w:p w:rsidR="006D77DB" w:rsidRPr="006D77DB" w:rsidRDefault="006D77DB" w:rsidP="006D77DB">
      <w:pPr>
        <w:numPr>
          <w:ilvl w:val="0"/>
          <w:numId w:val="5"/>
        </w:numPr>
        <w:spacing w:before="120" w:after="100" w:afterAutospacing="1"/>
        <w:ind w:left="0" w:firstLine="0"/>
        <w:rPr>
          <w:rFonts w:asciiTheme="minorHAnsi" w:hAnsiTheme="minorHAnsi" w:cstheme="minorHAnsi"/>
          <w:spacing w:val="2"/>
          <w:kern w:val="0"/>
          <w:sz w:val="24"/>
          <w:szCs w:val="24"/>
          <w14:ligatures w14:val="none"/>
          <w14:cntxtAlts w14:val="0"/>
        </w:rPr>
      </w:pPr>
      <w:r w:rsidRPr="006D77DB">
        <w:rPr>
          <w:rFonts w:asciiTheme="minorHAnsi" w:hAnsiTheme="minorHAnsi" w:cstheme="minorHAnsi"/>
          <w:spacing w:val="2"/>
          <w:kern w:val="0"/>
          <w:sz w:val="24"/>
          <w:szCs w:val="24"/>
          <w14:ligatures w14:val="none"/>
          <w14:cntxtAlts w14:val="0"/>
        </w:rPr>
        <w:t>in approved education or training (e.g. TAFE, traineeship, apprenticeship) or</w:t>
      </w:r>
    </w:p>
    <w:p w:rsidR="006D77DB" w:rsidRPr="006D77DB" w:rsidRDefault="006D77DB" w:rsidP="006D77DB">
      <w:pPr>
        <w:numPr>
          <w:ilvl w:val="0"/>
          <w:numId w:val="5"/>
        </w:numPr>
        <w:spacing w:before="120" w:after="100" w:afterAutospacing="1"/>
        <w:ind w:left="0" w:firstLine="0"/>
        <w:rPr>
          <w:rFonts w:asciiTheme="minorHAnsi" w:hAnsiTheme="minorHAnsi" w:cstheme="minorHAnsi"/>
          <w:spacing w:val="2"/>
          <w:kern w:val="0"/>
          <w:sz w:val="24"/>
          <w:szCs w:val="24"/>
          <w14:ligatures w14:val="none"/>
          <w14:cntxtAlts w14:val="0"/>
        </w:rPr>
      </w:pPr>
      <w:r w:rsidRPr="006D77DB">
        <w:rPr>
          <w:rFonts w:asciiTheme="minorHAnsi" w:hAnsiTheme="minorHAnsi" w:cstheme="minorHAnsi"/>
          <w:spacing w:val="2"/>
          <w:kern w:val="0"/>
          <w:sz w:val="24"/>
          <w:szCs w:val="24"/>
          <w14:ligatures w14:val="none"/>
          <w14:cntxtAlts w14:val="0"/>
        </w:rPr>
        <w:t>in full-time, paid employment (average 25 hours/week) or</w:t>
      </w:r>
    </w:p>
    <w:p w:rsidR="006D77DB" w:rsidRPr="006D77DB" w:rsidRDefault="006D77DB" w:rsidP="006D77DB">
      <w:pPr>
        <w:numPr>
          <w:ilvl w:val="0"/>
          <w:numId w:val="5"/>
        </w:numPr>
        <w:spacing w:before="120"/>
        <w:ind w:left="0" w:firstLine="0"/>
        <w:rPr>
          <w:rFonts w:asciiTheme="minorHAnsi" w:hAnsiTheme="minorHAnsi" w:cstheme="minorHAnsi"/>
          <w:spacing w:val="2"/>
          <w:kern w:val="0"/>
          <w:sz w:val="24"/>
          <w:szCs w:val="24"/>
          <w14:ligatures w14:val="none"/>
          <w14:cntxtAlts w14:val="0"/>
        </w:rPr>
      </w:pPr>
      <w:proofErr w:type="gramStart"/>
      <w:r w:rsidRPr="006D77DB">
        <w:rPr>
          <w:rFonts w:asciiTheme="minorHAnsi" w:hAnsiTheme="minorHAnsi" w:cstheme="minorHAnsi"/>
          <w:spacing w:val="2"/>
          <w:kern w:val="0"/>
          <w:sz w:val="24"/>
          <w:szCs w:val="24"/>
          <w14:ligatures w14:val="none"/>
          <w14:cntxtAlts w14:val="0"/>
        </w:rPr>
        <w:t>in</w:t>
      </w:r>
      <w:proofErr w:type="gramEnd"/>
      <w:r w:rsidRPr="006D77DB">
        <w:rPr>
          <w:rFonts w:asciiTheme="minorHAnsi" w:hAnsiTheme="minorHAnsi" w:cstheme="minorHAnsi"/>
          <w:spacing w:val="2"/>
          <w:kern w:val="0"/>
          <w:sz w:val="24"/>
          <w:szCs w:val="24"/>
          <w14:ligatures w14:val="none"/>
          <w14:cntxtAlts w14:val="0"/>
        </w:rPr>
        <w:t xml:space="preserve"> a combination of work, education and/or training.</w:t>
      </w:r>
    </w:p>
    <w:p w:rsidR="00AA06BC" w:rsidRPr="006D77DB" w:rsidRDefault="00AA06BC" w:rsidP="00AA06BC">
      <w:pPr>
        <w:widowControl w:val="0"/>
        <w:jc w:val="both"/>
        <w:rPr>
          <w:rFonts w:asciiTheme="minorHAnsi" w:hAnsiTheme="minorHAnsi" w:cstheme="minorHAnsi"/>
          <w:sz w:val="24"/>
          <w:szCs w:val="24"/>
          <w:lang w:val="en-US"/>
          <w14:ligatures w14:val="none"/>
        </w:rPr>
      </w:pPr>
      <w:r w:rsidRPr="006D77DB">
        <w:rPr>
          <w:rFonts w:asciiTheme="minorHAnsi" w:hAnsiTheme="minorHAnsi" w:cstheme="minorHAnsi"/>
          <w:sz w:val="24"/>
          <w:szCs w:val="24"/>
          <w:lang w:val="en-US"/>
          <w14:ligatures w14:val="none"/>
        </w:rPr>
        <w:t>.</w:t>
      </w:r>
    </w:p>
    <w:p w:rsidR="00AA06BC" w:rsidRPr="00AA06BC" w:rsidRDefault="00AA06BC" w:rsidP="00AA06BC">
      <w:pPr>
        <w:widowControl w:val="0"/>
        <w:jc w:val="both"/>
        <w:rPr>
          <w:rFonts w:asciiTheme="minorHAnsi" w:hAnsiTheme="minorHAnsi" w:cstheme="minorHAnsi"/>
          <w:sz w:val="24"/>
          <w:szCs w:val="24"/>
          <w:lang w:val="en-US"/>
          <w14:ligatures w14:val="none"/>
        </w:rPr>
      </w:pPr>
      <w:r w:rsidRPr="00AA06BC">
        <w:rPr>
          <w:rFonts w:asciiTheme="minorHAnsi" w:hAnsiTheme="minorHAnsi" w:cstheme="minorHAnsi"/>
          <w:sz w:val="24"/>
          <w:szCs w:val="24"/>
          <w:lang w:val="en-US"/>
          <w14:ligatures w14:val="none"/>
        </w:rPr>
        <w:t> </w:t>
      </w:r>
    </w:p>
    <w:p w:rsidR="00AA06BC" w:rsidRPr="00AA06BC" w:rsidRDefault="00AA06BC" w:rsidP="00AA06BC">
      <w:pPr>
        <w:widowControl w:val="0"/>
        <w:jc w:val="both"/>
        <w:rPr>
          <w:rFonts w:asciiTheme="minorHAnsi" w:hAnsiTheme="minorHAnsi" w:cstheme="minorHAnsi"/>
          <w:b/>
          <w:bCs/>
          <w:sz w:val="24"/>
          <w:szCs w:val="24"/>
          <w:lang w:val="en-US"/>
          <w14:ligatures w14:val="none"/>
        </w:rPr>
      </w:pPr>
      <w:r w:rsidRPr="00AA06BC">
        <w:rPr>
          <w:rFonts w:asciiTheme="minorHAnsi" w:hAnsiTheme="minorHAnsi" w:cstheme="minorHAnsi"/>
          <w:b/>
          <w:bCs/>
          <w:sz w:val="24"/>
          <w:szCs w:val="24"/>
          <w:lang w:val="en-US"/>
          <w14:ligatures w14:val="none"/>
        </w:rPr>
        <w:t>GENERAL ENROLMENT PRINCIPLES</w:t>
      </w:r>
    </w:p>
    <w:p w:rsidR="00AA06BC" w:rsidRPr="00AA06BC" w:rsidRDefault="00AA06BC" w:rsidP="00AA06BC">
      <w:pPr>
        <w:widowControl w:val="0"/>
        <w:jc w:val="both"/>
        <w:rPr>
          <w:rFonts w:asciiTheme="minorHAnsi" w:hAnsiTheme="minorHAnsi" w:cstheme="minorHAnsi"/>
          <w:b/>
          <w:bCs/>
          <w:sz w:val="24"/>
          <w:szCs w:val="24"/>
          <w:lang w:val="en-US"/>
          <w14:ligatures w14:val="none"/>
        </w:rPr>
      </w:pPr>
      <w:r w:rsidRPr="00AA06BC">
        <w:rPr>
          <w:rFonts w:asciiTheme="minorHAnsi" w:hAnsiTheme="minorHAnsi" w:cstheme="minorHAnsi"/>
          <w:b/>
          <w:bCs/>
          <w:sz w:val="24"/>
          <w:szCs w:val="24"/>
          <w:lang w:val="en-US"/>
          <w14:ligatures w14:val="none"/>
        </w:rPr>
        <w:t> </w:t>
      </w:r>
    </w:p>
    <w:p w:rsidR="00AA06BC" w:rsidRPr="00AA06BC" w:rsidRDefault="00AA06BC" w:rsidP="00AA06BC">
      <w:pPr>
        <w:widowControl w:val="0"/>
        <w:ind w:left="50" w:firstLine="50"/>
        <w:jc w:val="both"/>
        <w:rPr>
          <w:rFonts w:asciiTheme="minorHAnsi" w:hAnsiTheme="minorHAnsi" w:cstheme="minorHAnsi"/>
          <w:i/>
          <w:iCs/>
          <w:sz w:val="24"/>
          <w:szCs w:val="24"/>
          <w:u w:val="single"/>
          <w:lang w:val="en-US"/>
          <w14:ligatures w14:val="none"/>
        </w:rPr>
      </w:pPr>
      <w:r w:rsidRPr="00AA06BC">
        <w:rPr>
          <w:rFonts w:asciiTheme="minorHAnsi" w:hAnsiTheme="minorHAnsi" w:cstheme="minorHAnsi"/>
          <w:sz w:val="24"/>
          <w:szCs w:val="24"/>
          <w:lang w:val="en-US"/>
          <w14:ligatures w14:val="none"/>
        </w:rPr>
        <w:t>A student is considered to be enrolled when he or she is placed on the admission register of a school.</w:t>
      </w:r>
      <w:r w:rsidRPr="006D77DB">
        <w:rPr>
          <w:rFonts w:asciiTheme="minorHAnsi" w:hAnsiTheme="minorHAnsi" w:cstheme="minorHAnsi"/>
          <w:iCs/>
          <w:sz w:val="24"/>
          <w:szCs w:val="24"/>
          <w:lang w:val="en-US"/>
          <w14:ligatures w14:val="none"/>
        </w:rPr>
        <w:t xml:space="preserve"> </w:t>
      </w:r>
      <w:r w:rsidRPr="00AA06BC">
        <w:rPr>
          <w:rFonts w:asciiTheme="minorHAnsi" w:hAnsiTheme="minorHAnsi" w:cstheme="minorHAnsi"/>
          <w:sz w:val="24"/>
          <w:szCs w:val="24"/>
          <w:lang w:val="en-US"/>
          <w14:ligatures w14:val="none"/>
        </w:rPr>
        <w:t>A student should be enrolled in one Department of Education school only at a given time.</w:t>
      </w:r>
      <w:r w:rsidR="006D77DB">
        <w:rPr>
          <w:rFonts w:asciiTheme="minorHAnsi" w:hAnsiTheme="minorHAnsi" w:cstheme="minorHAnsi"/>
          <w:iCs/>
          <w:sz w:val="24"/>
          <w:szCs w:val="24"/>
          <w:lang w:val="en-US"/>
          <w14:ligatures w14:val="none"/>
        </w:rPr>
        <w:t xml:space="preserve"> </w:t>
      </w:r>
      <w:r w:rsidRPr="00AA06BC">
        <w:rPr>
          <w:rFonts w:asciiTheme="minorHAnsi" w:hAnsiTheme="minorHAnsi" w:cstheme="minorHAnsi"/>
          <w:sz w:val="24"/>
          <w:szCs w:val="24"/>
          <w:lang w:val="en-US"/>
          <w14:ligatures w14:val="none"/>
        </w:rPr>
        <w:t>Parents may seek to enroll their children in the school of their choice.</w:t>
      </w:r>
    </w:p>
    <w:p w:rsidR="00AA06BC" w:rsidRPr="00AA06BC" w:rsidRDefault="00AA06BC" w:rsidP="00AA06BC">
      <w:pPr>
        <w:widowControl w:val="0"/>
        <w:jc w:val="both"/>
        <w:rPr>
          <w:rFonts w:asciiTheme="minorHAnsi" w:hAnsiTheme="minorHAnsi" w:cstheme="minorHAnsi"/>
          <w:sz w:val="24"/>
          <w:szCs w:val="24"/>
          <w:lang w:val="en-US"/>
          <w14:ligatures w14:val="none"/>
        </w:rPr>
      </w:pPr>
      <w:r w:rsidRPr="00AA06BC">
        <w:rPr>
          <w:rFonts w:asciiTheme="minorHAnsi" w:hAnsiTheme="minorHAnsi" w:cstheme="minorHAnsi"/>
          <w:sz w:val="24"/>
          <w:szCs w:val="24"/>
          <w:lang w:val="en-US"/>
          <w14:ligatures w14:val="none"/>
        </w:rPr>
        <w:t> </w:t>
      </w:r>
    </w:p>
    <w:p w:rsidR="00AA06BC" w:rsidRPr="00AA06BC" w:rsidRDefault="00AA06BC" w:rsidP="00AA06BC">
      <w:pPr>
        <w:widowControl w:val="0"/>
        <w:jc w:val="both"/>
        <w:rPr>
          <w:rFonts w:asciiTheme="minorHAnsi" w:hAnsiTheme="minorHAnsi" w:cstheme="minorHAnsi"/>
          <w:i/>
          <w:iCs/>
          <w:sz w:val="24"/>
          <w:szCs w:val="24"/>
          <w:u w:val="single"/>
          <w:lang w:val="en-US"/>
          <w14:ligatures w14:val="none"/>
        </w:rPr>
      </w:pPr>
      <w:r w:rsidRPr="00AA06BC">
        <w:rPr>
          <w:rFonts w:asciiTheme="minorHAnsi" w:hAnsiTheme="minorHAnsi" w:cstheme="minorHAnsi"/>
          <w:sz w:val="24"/>
          <w:szCs w:val="24"/>
          <w:lang w:val="en-US"/>
          <w14:ligatures w14:val="none"/>
        </w:rPr>
        <w:t>Children are entitled to be enrolled at the government sc</w:t>
      </w:r>
      <w:r>
        <w:rPr>
          <w:rFonts w:asciiTheme="minorHAnsi" w:hAnsiTheme="minorHAnsi" w:cstheme="minorHAnsi"/>
          <w:sz w:val="24"/>
          <w:szCs w:val="24"/>
          <w:lang w:val="en-US"/>
          <w14:ligatures w14:val="none"/>
        </w:rPr>
        <w:t xml:space="preserve">hool that is designated for the </w:t>
      </w:r>
      <w:proofErr w:type="gramStart"/>
      <w:r w:rsidRPr="00AA06BC">
        <w:rPr>
          <w:rFonts w:asciiTheme="minorHAnsi" w:hAnsiTheme="minorHAnsi" w:cstheme="minorHAnsi"/>
          <w:sz w:val="24"/>
          <w:szCs w:val="24"/>
          <w:lang w:val="en-US"/>
          <w14:ligatures w14:val="none"/>
        </w:rPr>
        <w:t>intake  area</w:t>
      </w:r>
      <w:proofErr w:type="gramEnd"/>
      <w:r w:rsidRPr="00AA06BC">
        <w:rPr>
          <w:rFonts w:asciiTheme="minorHAnsi" w:hAnsiTheme="minorHAnsi" w:cstheme="minorHAnsi"/>
          <w:sz w:val="24"/>
          <w:szCs w:val="24"/>
          <w:lang w:val="en-US"/>
          <w14:ligatures w14:val="none"/>
        </w:rPr>
        <w:t xml:space="preserve"> within which the child’s home is situated and that the child is eligible to attend.</w:t>
      </w:r>
    </w:p>
    <w:p w:rsidR="00AA06BC" w:rsidRPr="00AA06BC" w:rsidRDefault="00AA06BC" w:rsidP="00AA06BC">
      <w:pPr>
        <w:widowControl w:val="0"/>
        <w:jc w:val="both"/>
        <w:rPr>
          <w:rFonts w:asciiTheme="minorHAnsi" w:hAnsiTheme="minorHAnsi" w:cstheme="minorHAnsi"/>
          <w:sz w:val="24"/>
          <w:szCs w:val="24"/>
          <w:lang w:val="en-US"/>
          <w14:ligatures w14:val="none"/>
        </w:rPr>
      </w:pPr>
      <w:r w:rsidRPr="00AA06BC">
        <w:rPr>
          <w:rFonts w:asciiTheme="minorHAnsi" w:hAnsiTheme="minorHAnsi" w:cstheme="minorHAnsi"/>
          <w:sz w:val="24"/>
          <w:szCs w:val="24"/>
          <w:lang w:val="en-US"/>
          <w14:ligatures w14:val="none"/>
        </w:rPr>
        <w:t> </w:t>
      </w:r>
    </w:p>
    <w:p w:rsidR="00AA06BC" w:rsidRPr="00AA06BC" w:rsidRDefault="00AA06BC" w:rsidP="00AA06BC">
      <w:pPr>
        <w:widowControl w:val="0"/>
        <w:jc w:val="both"/>
        <w:rPr>
          <w:rFonts w:asciiTheme="minorHAnsi" w:hAnsiTheme="minorHAnsi" w:cstheme="minorHAnsi"/>
          <w:i/>
          <w:iCs/>
          <w:sz w:val="24"/>
          <w:szCs w:val="24"/>
          <w:u w:val="single"/>
          <w:lang w:val="en-US"/>
          <w14:ligatures w14:val="none"/>
        </w:rPr>
      </w:pPr>
      <w:r w:rsidRPr="00AA06BC">
        <w:rPr>
          <w:rFonts w:asciiTheme="minorHAnsi" w:hAnsiTheme="minorHAnsi" w:cstheme="minorHAnsi"/>
          <w:sz w:val="24"/>
          <w:szCs w:val="24"/>
          <w:lang w:val="en-US"/>
          <w14:ligatures w14:val="none"/>
        </w:rPr>
        <w:t xml:space="preserve">School local areas are determined by the Department of Education </w:t>
      </w:r>
      <w:r w:rsidR="001E5D87">
        <w:rPr>
          <w:rFonts w:asciiTheme="minorHAnsi" w:hAnsiTheme="minorHAnsi" w:cstheme="minorHAnsi"/>
          <w:sz w:val="24"/>
          <w:szCs w:val="24"/>
          <w:lang w:val="en-US"/>
          <w14:ligatures w14:val="none"/>
        </w:rPr>
        <w:t xml:space="preserve">through a </w:t>
      </w:r>
      <w:r w:rsidRPr="00AA06BC">
        <w:rPr>
          <w:rFonts w:asciiTheme="minorHAnsi" w:hAnsiTheme="minorHAnsi" w:cstheme="minorHAnsi"/>
          <w:sz w:val="24"/>
          <w:szCs w:val="24"/>
          <w:lang w:val="en-US"/>
          <w14:ligatures w14:val="none"/>
        </w:rPr>
        <w:t xml:space="preserve">process involving consultation between </w:t>
      </w:r>
      <w:r w:rsidR="001E5D87">
        <w:rPr>
          <w:rFonts w:asciiTheme="minorHAnsi" w:hAnsiTheme="minorHAnsi" w:cstheme="minorHAnsi"/>
          <w:sz w:val="24"/>
          <w:szCs w:val="24"/>
          <w:lang w:val="en-US"/>
          <w14:ligatures w14:val="none"/>
        </w:rPr>
        <w:t>relevant Directorates.</w:t>
      </w:r>
      <w:r w:rsidR="00505EC8">
        <w:rPr>
          <w:rFonts w:asciiTheme="minorHAnsi" w:hAnsiTheme="minorHAnsi" w:cstheme="minorHAnsi"/>
          <w:sz w:val="24"/>
          <w:szCs w:val="24"/>
          <w:lang w:val="en-US"/>
          <w14:ligatures w14:val="none"/>
        </w:rPr>
        <w:t xml:space="preserve"> To locate NSW Public School and their intake areas please go to </w:t>
      </w:r>
      <w:hyperlink r:id="rId9" w:history="1">
        <w:r w:rsidR="00505EC8" w:rsidRPr="000052EC">
          <w:rPr>
            <w:rStyle w:val="Hyperlink"/>
            <w:rFonts w:asciiTheme="minorHAnsi" w:hAnsiTheme="minorHAnsi" w:cstheme="minorHAnsi"/>
            <w:sz w:val="24"/>
            <w:szCs w:val="24"/>
            <w:lang w:val="en-US"/>
            <w14:ligatures w14:val="none"/>
          </w:rPr>
          <w:t>https://education.nsw.gov.au/public-schools/going-to-a-public-school/finding-a-public-school</w:t>
        </w:r>
      </w:hyperlink>
      <w:r w:rsidR="00505EC8">
        <w:rPr>
          <w:rFonts w:asciiTheme="minorHAnsi" w:hAnsiTheme="minorHAnsi" w:cstheme="minorHAnsi"/>
          <w:sz w:val="24"/>
          <w:szCs w:val="24"/>
          <w:lang w:val="en-US"/>
          <w14:ligatures w14:val="none"/>
        </w:rPr>
        <w:t xml:space="preserve"> </w:t>
      </w:r>
    </w:p>
    <w:p w:rsidR="00AA06BC" w:rsidRPr="00AA06BC" w:rsidRDefault="00AA06BC" w:rsidP="00AA06BC">
      <w:pPr>
        <w:widowControl w:val="0"/>
        <w:jc w:val="both"/>
        <w:rPr>
          <w:rFonts w:asciiTheme="minorHAnsi" w:hAnsiTheme="minorHAnsi" w:cstheme="minorHAnsi"/>
          <w:sz w:val="24"/>
          <w:szCs w:val="24"/>
          <w:lang w:val="en-US"/>
          <w14:ligatures w14:val="none"/>
        </w:rPr>
      </w:pPr>
      <w:r w:rsidRPr="00AA06BC">
        <w:rPr>
          <w:rFonts w:asciiTheme="minorHAnsi" w:hAnsiTheme="minorHAnsi" w:cstheme="minorHAnsi"/>
          <w:sz w:val="24"/>
          <w:szCs w:val="24"/>
          <w:lang w:val="en-US"/>
          <w14:ligatures w14:val="none"/>
        </w:rPr>
        <w:t> </w:t>
      </w:r>
    </w:p>
    <w:p w:rsidR="00AA06BC" w:rsidRPr="001E5D87" w:rsidRDefault="00AA06BC" w:rsidP="001E5D87">
      <w:pPr>
        <w:widowControl w:val="0"/>
        <w:jc w:val="both"/>
        <w:rPr>
          <w:rFonts w:asciiTheme="minorHAnsi" w:hAnsiTheme="minorHAnsi" w:cstheme="minorHAnsi"/>
          <w:i/>
          <w:iCs/>
          <w:sz w:val="24"/>
          <w:szCs w:val="24"/>
          <w:u w:val="single"/>
          <w:lang w:val="en-US"/>
          <w14:ligatures w14:val="none"/>
        </w:rPr>
      </w:pPr>
      <w:r w:rsidRPr="00AA06BC">
        <w:rPr>
          <w:rFonts w:asciiTheme="minorHAnsi" w:hAnsiTheme="minorHAnsi" w:cstheme="minorHAnsi"/>
          <w:sz w:val="24"/>
          <w:szCs w:val="24"/>
          <w:lang w:val="en-US"/>
          <w14:ligatures w14:val="none"/>
        </w:rPr>
        <w:t>Schools need to ensure that every eligible local child has a place at his or her local school if he or she chooses to attend it.</w:t>
      </w:r>
      <w:r w:rsidR="001E5D87">
        <w:rPr>
          <w:rFonts w:asciiTheme="minorHAnsi" w:hAnsiTheme="minorHAnsi" w:cstheme="minorHAnsi"/>
          <w:iCs/>
          <w:sz w:val="24"/>
          <w:szCs w:val="24"/>
          <w:lang w:val="en-US"/>
          <w14:ligatures w14:val="none"/>
        </w:rPr>
        <w:t xml:space="preserve"> </w:t>
      </w:r>
      <w:r w:rsidRPr="00AA06BC">
        <w:rPr>
          <w:rFonts w:asciiTheme="minorHAnsi" w:hAnsiTheme="minorHAnsi" w:cstheme="minorHAnsi"/>
          <w:sz w:val="24"/>
          <w:szCs w:val="24"/>
          <w:lang w:val="en-US"/>
          <w14:ligatures w14:val="none"/>
        </w:rPr>
        <w:t xml:space="preserve">The primary criteria for acceptance of </w:t>
      </w:r>
      <w:r w:rsidR="001E5D87" w:rsidRPr="00AA06BC">
        <w:rPr>
          <w:rFonts w:asciiTheme="minorHAnsi" w:hAnsiTheme="minorHAnsi" w:cstheme="minorHAnsi"/>
          <w:sz w:val="24"/>
          <w:szCs w:val="24"/>
          <w:lang w:val="en-US"/>
          <w14:ligatures w14:val="none"/>
        </w:rPr>
        <w:t>non-local</w:t>
      </w:r>
      <w:r w:rsidRPr="00AA06BC">
        <w:rPr>
          <w:rFonts w:asciiTheme="minorHAnsi" w:hAnsiTheme="minorHAnsi" w:cstheme="minorHAnsi"/>
          <w:sz w:val="24"/>
          <w:szCs w:val="24"/>
          <w:lang w:val="en-US"/>
          <w14:ligatures w14:val="none"/>
        </w:rPr>
        <w:t xml:space="preserve"> enrolments will includ</w:t>
      </w:r>
      <w:r w:rsidR="001E5D87">
        <w:rPr>
          <w:rFonts w:asciiTheme="minorHAnsi" w:hAnsiTheme="minorHAnsi" w:cstheme="minorHAnsi"/>
          <w:sz w:val="24"/>
          <w:szCs w:val="24"/>
          <w:lang w:val="en-US"/>
          <w14:ligatures w14:val="none"/>
        </w:rPr>
        <w:t xml:space="preserve">e </w:t>
      </w:r>
      <w:proofErr w:type="gramStart"/>
      <w:r w:rsidR="001E5D87">
        <w:rPr>
          <w:rFonts w:asciiTheme="minorHAnsi" w:hAnsiTheme="minorHAnsi" w:cstheme="minorHAnsi"/>
          <w:sz w:val="24"/>
          <w:szCs w:val="24"/>
          <w:lang w:val="en-US"/>
          <w14:ligatures w14:val="none"/>
        </w:rPr>
        <w:t>the</w:t>
      </w:r>
      <w:proofErr w:type="gramEnd"/>
      <w:r w:rsidR="001E5D87">
        <w:rPr>
          <w:rFonts w:asciiTheme="minorHAnsi" w:hAnsiTheme="minorHAnsi" w:cstheme="minorHAnsi"/>
          <w:sz w:val="24"/>
          <w:szCs w:val="24"/>
          <w:lang w:val="en-US"/>
          <w14:ligatures w14:val="none"/>
        </w:rPr>
        <w:t xml:space="preserve"> availability of </w:t>
      </w:r>
      <w:r w:rsidRPr="00AA06BC">
        <w:rPr>
          <w:rFonts w:asciiTheme="minorHAnsi" w:hAnsiTheme="minorHAnsi" w:cstheme="minorHAnsi"/>
          <w:sz w:val="24"/>
          <w:szCs w:val="24"/>
          <w:lang w:val="en-US"/>
          <w14:ligatures w14:val="none"/>
        </w:rPr>
        <w:t>appropriate staff and permanent classroom accommodation.</w:t>
      </w:r>
    </w:p>
    <w:p w:rsidR="00AA06BC" w:rsidRPr="00AA06BC" w:rsidRDefault="00AA06BC" w:rsidP="00AA06BC">
      <w:pPr>
        <w:widowControl w:val="0"/>
        <w:jc w:val="both"/>
        <w:rPr>
          <w:rFonts w:asciiTheme="minorHAnsi" w:hAnsiTheme="minorHAnsi" w:cstheme="minorHAnsi"/>
          <w:sz w:val="24"/>
          <w:szCs w:val="24"/>
          <w:lang w:val="en-US"/>
          <w14:ligatures w14:val="none"/>
        </w:rPr>
      </w:pPr>
      <w:r w:rsidRPr="00AA06BC">
        <w:rPr>
          <w:rFonts w:asciiTheme="minorHAnsi" w:hAnsiTheme="minorHAnsi" w:cstheme="minorHAnsi"/>
          <w:sz w:val="24"/>
          <w:szCs w:val="24"/>
          <w:lang w:val="en-US"/>
          <w14:ligatures w14:val="none"/>
        </w:rPr>
        <w:t> </w:t>
      </w:r>
    </w:p>
    <w:p w:rsidR="00AA06BC" w:rsidRPr="00AA06BC" w:rsidRDefault="00AA06BC" w:rsidP="001E5D87">
      <w:pPr>
        <w:widowControl w:val="0"/>
        <w:jc w:val="both"/>
        <w:rPr>
          <w:rFonts w:asciiTheme="minorHAnsi" w:hAnsiTheme="minorHAnsi" w:cstheme="minorHAnsi"/>
          <w:i/>
          <w:iCs/>
          <w:sz w:val="24"/>
          <w:szCs w:val="24"/>
          <w:u w:val="single"/>
          <w:lang w:val="en-US"/>
          <w14:ligatures w14:val="none"/>
        </w:rPr>
      </w:pPr>
      <w:r w:rsidRPr="00AA06BC">
        <w:rPr>
          <w:rFonts w:asciiTheme="minorHAnsi" w:hAnsiTheme="minorHAnsi" w:cstheme="minorHAnsi"/>
          <w:sz w:val="24"/>
          <w:szCs w:val="24"/>
          <w:lang w:val="en-US"/>
          <w14:ligatures w14:val="none"/>
        </w:rPr>
        <w:t>No person will be discriminated against in enrolment on the grounds of their sex, age, race,     religion, ethnicity, disability, sexual preference or marital status.</w:t>
      </w:r>
    </w:p>
    <w:p w:rsidR="00AA06BC" w:rsidRPr="00AA06BC" w:rsidRDefault="00AA06BC" w:rsidP="00AA06BC">
      <w:pPr>
        <w:widowControl w:val="0"/>
        <w:jc w:val="both"/>
        <w:rPr>
          <w:rFonts w:asciiTheme="minorHAnsi" w:hAnsiTheme="minorHAnsi" w:cstheme="minorHAnsi"/>
          <w:sz w:val="24"/>
          <w:szCs w:val="24"/>
          <w:lang w:val="en-US"/>
          <w14:ligatures w14:val="none"/>
        </w:rPr>
      </w:pPr>
      <w:r w:rsidRPr="00AA06BC">
        <w:rPr>
          <w:rFonts w:asciiTheme="minorHAnsi" w:hAnsiTheme="minorHAnsi" w:cstheme="minorHAnsi"/>
          <w:sz w:val="24"/>
          <w:szCs w:val="24"/>
          <w:lang w:val="en-US"/>
          <w14:ligatures w14:val="none"/>
        </w:rPr>
        <w:t> </w:t>
      </w:r>
    </w:p>
    <w:p w:rsidR="00AA06BC" w:rsidRPr="00AA06BC" w:rsidRDefault="00AA06BC" w:rsidP="00AA06BC">
      <w:pPr>
        <w:widowControl w:val="0"/>
        <w:jc w:val="both"/>
        <w:rPr>
          <w:rFonts w:asciiTheme="minorHAnsi" w:hAnsiTheme="minorHAnsi" w:cstheme="minorHAnsi"/>
          <w:b/>
          <w:bCs/>
          <w:sz w:val="24"/>
          <w:szCs w:val="24"/>
          <w:lang w:val="en-US"/>
          <w14:ligatures w14:val="none"/>
        </w:rPr>
      </w:pPr>
      <w:r w:rsidRPr="00AA06BC">
        <w:rPr>
          <w:rFonts w:asciiTheme="minorHAnsi" w:hAnsiTheme="minorHAnsi" w:cstheme="minorHAnsi"/>
          <w:b/>
          <w:bCs/>
          <w:sz w:val="24"/>
          <w:szCs w:val="24"/>
          <w:lang w:val="en-US"/>
          <w14:ligatures w14:val="none"/>
        </w:rPr>
        <w:t>ENROLMENT CEILING</w:t>
      </w:r>
    </w:p>
    <w:p w:rsidR="00AA06BC" w:rsidRPr="00AA06BC" w:rsidRDefault="00AA06BC" w:rsidP="00AA06BC">
      <w:pPr>
        <w:widowControl w:val="0"/>
        <w:jc w:val="both"/>
        <w:rPr>
          <w:rFonts w:asciiTheme="minorHAnsi" w:hAnsiTheme="minorHAnsi" w:cstheme="minorHAnsi"/>
          <w:b/>
          <w:bCs/>
          <w:sz w:val="24"/>
          <w:szCs w:val="24"/>
          <w:lang w:val="en-US"/>
          <w14:ligatures w14:val="none"/>
        </w:rPr>
      </w:pPr>
      <w:r w:rsidRPr="00AA06BC">
        <w:rPr>
          <w:rFonts w:asciiTheme="minorHAnsi" w:hAnsiTheme="minorHAnsi" w:cstheme="minorHAnsi"/>
          <w:b/>
          <w:bCs/>
          <w:sz w:val="24"/>
          <w:szCs w:val="24"/>
          <w:lang w:val="en-US"/>
          <w14:ligatures w14:val="none"/>
        </w:rPr>
        <w:t> </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 xml:space="preserve">The enrolment ceiling is based on the following recommended class sizes from Department of Education.  </w:t>
      </w:r>
      <w:r w:rsidR="001C54F1">
        <w:rPr>
          <w:rFonts w:asciiTheme="minorHAnsi" w:hAnsiTheme="minorHAnsi" w:cstheme="minorHAnsi"/>
          <w:sz w:val="24"/>
          <w:szCs w:val="24"/>
          <w14:ligatures w14:val="none"/>
        </w:rPr>
        <w:t xml:space="preserve">The Department of Education </w:t>
      </w:r>
      <w:r w:rsidRPr="00AA06BC">
        <w:rPr>
          <w:rFonts w:asciiTheme="minorHAnsi" w:hAnsiTheme="minorHAnsi" w:cstheme="minorHAnsi"/>
          <w:sz w:val="24"/>
          <w:szCs w:val="24"/>
          <w14:ligatures w14:val="none"/>
        </w:rPr>
        <w:t xml:space="preserve"> policy states that classes n</w:t>
      </w:r>
      <w:r w:rsidR="001C54F1">
        <w:rPr>
          <w:rFonts w:asciiTheme="minorHAnsi" w:hAnsiTheme="minorHAnsi" w:cstheme="minorHAnsi"/>
          <w:sz w:val="24"/>
          <w:szCs w:val="24"/>
          <w14:ligatures w14:val="none"/>
        </w:rPr>
        <w:t xml:space="preserve">eed not exceed these numbers, </w:t>
      </w:r>
      <w:r w:rsidRPr="00AA06BC">
        <w:rPr>
          <w:rFonts w:asciiTheme="minorHAnsi" w:hAnsiTheme="minorHAnsi" w:cstheme="minorHAnsi"/>
          <w:sz w:val="24"/>
          <w:szCs w:val="24"/>
          <w14:ligatures w14:val="none"/>
        </w:rPr>
        <w:t>however school organisation from year to year may necessitate larger numbers in some classes.</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ab/>
        <w:t>Kindergarten:</w:t>
      </w:r>
      <w:r w:rsidRPr="00AA06BC">
        <w:rPr>
          <w:rFonts w:asciiTheme="minorHAnsi" w:hAnsiTheme="minorHAnsi" w:cstheme="minorHAnsi"/>
          <w:sz w:val="24"/>
          <w:szCs w:val="24"/>
          <w14:ligatures w14:val="none"/>
        </w:rPr>
        <w:tab/>
      </w:r>
      <w:r w:rsidRPr="00AA06BC">
        <w:rPr>
          <w:rFonts w:asciiTheme="minorHAnsi" w:hAnsiTheme="minorHAnsi" w:cstheme="minorHAnsi"/>
          <w:sz w:val="24"/>
          <w:szCs w:val="24"/>
          <w14:ligatures w14:val="none"/>
        </w:rPr>
        <w:tab/>
        <w:t>20</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lastRenderedPageBreak/>
        <w:tab/>
        <w:t>Year 1</w:t>
      </w:r>
      <w:r w:rsidRPr="00AA06BC">
        <w:rPr>
          <w:rFonts w:asciiTheme="minorHAnsi" w:hAnsiTheme="minorHAnsi" w:cstheme="minorHAnsi"/>
          <w:sz w:val="24"/>
          <w:szCs w:val="24"/>
          <w14:ligatures w14:val="none"/>
        </w:rPr>
        <w:tab/>
      </w:r>
      <w:r w:rsidRPr="00AA06BC">
        <w:rPr>
          <w:rFonts w:asciiTheme="minorHAnsi" w:hAnsiTheme="minorHAnsi" w:cstheme="minorHAnsi"/>
          <w:sz w:val="24"/>
          <w:szCs w:val="24"/>
          <w14:ligatures w14:val="none"/>
        </w:rPr>
        <w:tab/>
      </w:r>
      <w:r w:rsidRPr="00AA06BC">
        <w:rPr>
          <w:rFonts w:asciiTheme="minorHAnsi" w:hAnsiTheme="minorHAnsi" w:cstheme="minorHAnsi"/>
          <w:sz w:val="24"/>
          <w:szCs w:val="24"/>
          <w14:ligatures w14:val="none"/>
        </w:rPr>
        <w:tab/>
        <w:t>22</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ab/>
        <w:t>Year 2</w:t>
      </w:r>
      <w:r w:rsidRPr="00AA06BC">
        <w:rPr>
          <w:rFonts w:asciiTheme="minorHAnsi" w:hAnsiTheme="minorHAnsi" w:cstheme="minorHAnsi"/>
          <w:sz w:val="24"/>
          <w:szCs w:val="24"/>
          <w14:ligatures w14:val="none"/>
        </w:rPr>
        <w:tab/>
      </w:r>
      <w:r w:rsidRPr="00AA06BC">
        <w:rPr>
          <w:rFonts w:asciiTheme="minorHAnsi" w:hAnsiTheme="minorHAnsi" w:cstheme="minorHAnsi"/>
          <w:sz w:val="24"/>
          <w:szCs w:val="24"/>
          <w14:ligatures w14:val="none"/>
        </w:rPr>
        <w:tab/>
      </w:r>
      <w:r w:rsidRPr="00AA06BC">
        <w:rPr>
          <w:rFonts w:asciiTheme="minorHAnsi" w:hAnsiTheme="minorHAnsi" w:cstheme="minorHAnsi"/>
          <w:sz w:val="24"/>
          <w:szCs w:val="24"/>
          <w14:ligatures w14:val="none"/>
        </w:rPr>
        <w:tab/>
        <w:t>24</w:t>
      </w:r>
    </w:p>
    <w:p w:rsidR="00AA06BC" w:rsidRPr="00AA06BC" w:rsidRDefault="001C54F1" w:rsidP="00AA06BC">
      <w:pPr>
        <w:widowControl w:val="0"/>
        <w:jc w:val="both"/>
        <w:rPr>
          <w:rFonts w:asciiTheme="minorHAnsi" w:hAnsiTheme="minorHAnsi" w:cstheme="minorHAnsi"/>
          <w:sz w:val="24"/>
          <w:szCs w:val="24"/>
          <w14:ligatures w14:val="none"/>
        </w:rPr>
      </w:pPr>
      <w:r>
        <w:rPr>
          <w:rFonts w:asciiTheme="minorHAnsi" w:hAnsiTheme="minorHAnsi" w:cstheme="minorHAnsi"/>
          <w:sz w:val="24"/>
          <w:szCs w:val="24"/>
          <w14:ligatures w14:val="none"/>
        </w:rPr>
        <w:tab/>
        <w:t xml:space="preserve">Year 3-6 </w:t>
      </w:r>
      <w:r>
        <w:rPr>
          <w:rFonts w:asciiTheme="minorHAnsi" w:hAnsiTheme="minorHAnsi" w:cstheme="minorHAnsi"/>
          <w:sz w:val="24"/>
          <w:szCs w:val="24"/>
          <w14:ligatures w14:val="none"/>
        </w:rPr>
        <w:tab/>
      </w:r>
      <w:r>
        <w:rPr>
          <w:rFonts w:asciiTheme="minorHAnsi" w:hAnsiTheme="minorHAnsi" w:cstheme="minorHAnsi"/>
          <w:sz w:val="24"/>
          <w:szCs w:val="24"/>
          <w14:ligatures w14:val="none"/>
        </w:rPr>
        <w:tab/>
      </w:r>
      <w:r w:rsidR="00AA06BC" w:rsidRPr="00AA06BC">
        <w:rPr>
          <w:rFonts w:asciiTheme="minorHAnsi" w:hAnsiTheme="minorHAnsi" w:cstheme="minorHAnsi"/>
          <w:sz w:val="24"/>
          <w:szCs w:val="24"/>
          <w14:ligatures w14:val="none"/>
        </w:rPr>
        <w:t>30</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 </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 xml:space="preserve">The enrolment ceiling is also based on available permanent </w:t>
      </w:r>
      <w:r w:rsidR="001C54F1">
        <w:rPr>
          <w:rFonts w:asciiTheme="minorHAnsi" w:hAnsiTheme="minorHAnsi" w:cstheme="minorHAnsi"/>
          <w:sz w:val="24"/>
          <w:szCs w:val="24"/>
          <w14:ligatures w14:val="none"/>
        </w:rPr>
        <w:t>accommodation.  For the purpose</w:t>
      </w:r>
      <w:r w:rsidRPr="00AA06BC">
        <w:rPr>
          <w:rFonts w:asciiTheme="minorHAnsi" w:hAnsiTheme="minorHAnsi" w:cstheme="minorHAnsi"/>
          <w:sz w:val="24"/>
          <w:szCs w:val="24"/>
          <w14:ligatures w14:val="none"/>
        </w:rPr>
        <w:t xml:space="preserve"> of this policy permanent accommodation will be defined as build</w:t>
      </w:r>
      <w:r w:rsidR="001C54F1">
        <w:rPr>
          <w:rFonts w:asciiTheme="minorHAnsi" w:hAnsiTheme="minorHAnsi" w:cstheme="minorHAnsi"/>
          <w:sz w:val="24"/>
          <w:szCs w:val="24"/>
          <w14:ligatures w14:val="none"/>
        </w:rPr>
        <w:t>ings which have been</w:t>
      </w:r>
      <w:r w:rsidRPr="00AA06BC">
        <w:rPr>
          <w:rFonts w:asciiTheme="minorHAnsi" w:hAnsiTheme="minorHAnsi" w:cstheme="minorHAnsi"/>
          <w:sz w:val="24"/>
          <w:szCs w:val="24"/>
          <w14:ligatures w14:val="none"/>
        </w:rPr>
        <w:t xml:space="preserve"> continuously and permanently occupied for five years.</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 </w:t>
      </w:r>
    </w:p>
    <w:p w:rsidR="001C54F1"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There are therefore 11 classrooms available for accommodation</w:t>
      </w:r>
      <w:r w:rsidR="001C54F1">
        <w:rPr>
          <w:rFonts w:asciiTheme="minorHAnsi" w:hAnsiTheme="minorHAnsi" w:cstheme="minorHAnsi"/>
          <w:sz w:val="24"/>
          <w:szCs w:val="24"/>
          <w14:ligatures w14:val="none"/>
        </w:rPr>
        <w:t xml:space="preserve"> of mainstream classes at Wallsend Public School</w:t>
      </w:r>
      <w:r w:rsidRPr="00AA06BC">
        <w:rPr>
          <w:rFonts w:asciiTheme="minorHAnsi" w:hAnsiTheme="minorHAnsi" w:cstheme="minorHAnsi"/>
          <w:sz w:val="24"/>
          <w:szCs w:val="24"/>
          <w14:ligatures w14:val="none"/>
        </w:rPr>
        <w:t>.</w:t>
      </w:r>
      <w:r w:rsidR="001C54F1">
        <w:rPr>
          <w:rFonts w:asciiTheme="minorHAnsi" w:hAnsiTheme="minorHAnsi" w:cstheme="minorHAnsi"/>
          <w:sz w:val="24"/>
          <w:szCs w:val="24"/>
          <w14:ligatures w14:val="none"/>
        </w:rPr>
        <w:t xml:space="preserve"> The twelfth classroom is designated as a district class for mildly intellectually delayed students who are offered a placement according to the procedures for accessing support</w:t>
      </w:r>
      <w:r w:rsidRPr="00AA06BC">
        <w:rPr>
          <w:rFonts w:asciiTheme="minorHAnsi" w:hAnsiTheme="minorHAnsi" w:cstheme="minorHAnsi"/>
          <w:sz w:val="24"/>
          <w:szCs w:val="24"/>
          <w14:ligatures w14:val="none"/>
        </w:rPr>
        <w:t xml:space="preserve"> </w:t>
      </w:r>
      <w:r w:rsidR="001C54F1">
        <w:rPr>
          <w:rFonts w:asciiTheme="minorHAnsi" w:hAnsiTheme="minorHAnsi" w:cstheme="minorHAnsi"/>
          <w:sz w:val="24"/>
          <w:szCs w:val="24"/>
          <w14:ligatures w14:val="none"/>
        </w:rPr>
        <w:t>for students with a disability in this category.</w:t>
      </w:r>
      <w:r w:rsidR="00505EC8">
        <w:rPr>
          <w:rFonts w:asciiTheme="minorHAnsi" w:hAnsiTheme="minorHAnsi" w:cstheme="minorHAnsi"/>
          <w:sz w:val="24"/>
          <w:szCs w:val="24"/>
          <w14:ligatures w14:val="none"/>
        </w:rPr>
        <w:t xml:space="preserve"> This class is capped at 18 students. </w:t>
      </w:r>
    </w:p>
    <w:p w:rsidR="001C54F1" w:rsidRDefault="001C54F1" w:rsidP="00AA06BC">
      <w:pPr>
        <w:widowControl w:val="0"/>
        <w:jc w:val="both"/>
        <w:rPr>
          <w:rFonts w:asciiTheme="minorHAnsi" w:hAnsiTheme="minorHAnsi" w:cstheme="minorHAnsi"/>
          <w:sz w:val="24"/>
          <w:szCs w:val="24"/>
          <w14:ligatures w14:val="none"/>
        </w:rPr>
      </w:pPr>
    </w:p>
    <w:p w:rsidR="00AA06BC" w:rsidRPr="00AA06BC" w:rsidRDefault="00505EC8" w:rsidP="00AA06BC">
      <w:pPr>
        <w:widowControl w:val="0"/>
        <w:jc w:val="both"/>
        <w:rPr>
          <w:rFonts w:asciiTheme="minorHAnsi" w:hAnsiTheme="minorHAnsi" w:cstheme="minorHAnsi"/>
          <w:sz w:val="24"/>
          <w:szCs w:val="24"/>
          <w14:ligatures w14:val="none"/>
        </w:rPr>
      </w:pPr>
      <w:r>
        <w:rPr>
          <w:rFonts w:asciiTheme="minorHAnsi" w:hAnsiTheme="minorHAnsi" w:cstheme="minorHAnsi"/>
          <w:sz w:val="24"/>
          <w:szCs w:val="24"/>
          <w14:ligatures w14:val="none"/>
        </w:rPr>
        <w:t>Therefore, a</w:t>
      </w:r>
      <w:r w:rsidR="00AA06BC" w:rsidRPr="00AA06BC">
        <w:rPr>
          <w:rFonts w:asciiTheme="minorHAnsi" w:hAnsiTheme="minorHAnsi" w:cstheme="minorHAnsi"/>
          <w:sz w:val="24"/>
          <w:szCs w:val="24"/>
          <w14:ligatures w14:val="none"/>
        </w:rPr>
        <w:t xml:space="preserve">n enrolment ceiling of </w:t>
      </w:r>
      <w:r w:rsidR="005869B5">
        <w:rPr>
          <w:rFonts w:asciiTheme="minorHAnsi" w:hAnsiTheme="minorHAnsi" w:cstheme="minorHAnsi"/>
          <w:sz w:val="24"/>
          <w:szCs w:val="24"/>
          <w14:ligatures w14:val="none"/>
        </w:rPr>
        <w:t>300</w:t>
      </w:r>
      <w:r w:rsidR="00AA06BC" w:rsidRPr="00AA06BC">
        <w:rPr>
          <w:rFonts w:asciiTheme="minorHAnsi" w:hAnsiTheme="minorHAnsi" w:cstheme="minorHAnsi"/>
          <w:sz w:val="24"/>
          <w:szCs w:val="24"/>
          <w14:ligatures w14:val="none"/>
        </w:rPr>
        <w:t xml:space="preserve"> exists</w:t>
      </w:r>
      <w:r w:rsidR="001C54F1">
        <w:rPr>
          <w:rFonts w:asciiTheme="minorHAnsi" w:hAnsiTheme="minorHAnsi" w:cstheme="minorHAnsi"/>
          <w:sz w:val="24"/>
          <w:szCs w:val="24"/>
          <w14:ligatures w14:val="none"/>
        </w:rPr>
        <w:t xml:space="preserve"> at Wallsend Public School</w:t>
      </w:r>
      <w:r>
        <w:rPr>
          <w:rFonts w:asciiTheme="minorHAnsi" w:hAnsiTheme="minorHAnsi" w:cstheme="minorHAnsi"/>
          <w:sz w:val="24"/>
          <w:szCs w:val="24"/>
          <w14:ligatures w14:val="none"/>
        </w:rPr>
        <w:t xml:space="preserve"> based on permanent accommodation of 12 classrooms.</w:t>
      </w:r>
    </w:p>
    <w:p w:rsidR="00AA06BC" w:rsidRPr="00AA06BC" w:rsidRDefault="00AA06BC" w:rsidP="00AA06BC">
      <w:pPr>
        <w:widowControl w:val="0"/>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 </w:t>
      </w:r>
    </w:p>
    <w:p w:rsidR="00AA06BC" w:rsidRPr="00AA06BC" w:rsidRDefault="00AA06BC" w:rsidP="00AA06BC">
      <w:pPr>
        <w:widowControl w:val="0"/>
        <w:jc w:val="both"/>
        <w:rPr>
          <w:rFonts w:asciiTheme="minorHAnsi" w:hAnsiTheme="minorHAnsi" w:cstheme="minorHAnsi"/>
          <w:b/>
          <w:bCs/>
          <w:sz w:val="24"/>
          <w:szCs w:val="24"/>
          <w14:ligatures w14:val="none"/>
        </w:rPr>
      </w:pPr>
      <w:r w:rsidRPr="00AA06BC">
        <w:rPr>
          <w:rFonts w:asciiTheme="minorHAnsi" w:hAnsiTheme="minorHAnsi" w:cstheme="minorHAnsi"/>
          <w:b/>
          <w:bCs/>
          <w:sz w:val="24"/>
          <w:szCs w:val="24"/>
          <w14:ligatures w14:val="none"/>
        </w:rPr>
        <w:t>ENROLMENT BUFFER</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 </w:t>
      </w:r>
    </w:p>
    <w:p w:rsidR="00AA06BC" w:rsidRPr="00AA06BC" w:rsidRDefault="005869B5" w:rsidP="00AA06BC">
      <w:pPr>
        <w:widowControl w:val="0"/>
        <w:jc w:val="both"/>
        <w:rPr>
          <w:rFonts w:asciiTheme="minorHAnsi" w:hAnsiTheme="minorHAnsi" w:cstheme="minorHAnsi"/>
          <w:sz w:val="24"/>
          <w:szCs w:val="24"/>
          <w14:ligatures w14:val="none"/>
        </w:rPr>
      </w:pPr>
      <w:r>
        <w:rPr>
          <w:rFonts w:asciiTheme="minorHAnsi" w:hAnsiTheme="minorHAnsi" w:cstheme="minorHAnsi"/>
          <w:sz w:val="24"/>
          <w:szCs w:val="24"/>
          <w14:ligatures w14:val="none"/>
        </w:rPr>
        <w:t>An</w:t>
      </w:r>
      <w:r w:rsidR="00AA06BC" w:rsidRPr="00AA06BC">
        <w:rPr>
          <w:rFonts w:asciiTheme="minorHAnsi" w:hAnsiTheme="minorHAnsi" w:cstheme="minorHAnsi"/>
          <w:sz w:val="24"/>
          <w:szCs w:val="24"/>
          <w14:ligatures w14:val="none"/>
        </w:rPr>
        <w:t xml:space="preserve"> enrolment buffer two student places per grade level from Kindergarten to Year 6</w:t>
      </w:r>
      <w:r>
        <w:rPr>
          <w:rFonts w:asciiTheme="minorHAnsi" w:hAnsiTheme="minorHAnsi" w:cstheme="minorHAnsi"/>
          <w:sz w:val="24"/>
          <w:szCs w:val="24"/>
          <w14:ligatures w14:val="none"/>
        </w:rPr>
        <w:t xml:space="preserve"> will be kept to accommodate local students arriving throughout the year</w:t>
      </w:r>
      <w:r w:rsidR="00AA06BC" w:rsidRPr="00AA06BC">
        <w:rPr>
          <w:rFonts w:asciiTheme="minorHAnsi" w:hAnsiTheme="minorHAnsi" w:cstheme="minorHAnsi"/>
          <w:sz w:val="24"/>
          <w:szCs w:val="24"/>
          <w14:ligatures w14:val="none"/>
        </w:rPr>
        <w:t>.</w:t>
      </w:r>
      <w:r>
        <w:rPr>
          <w:rFonts w:asciiTheme="minorHAnsi" w:hAnsiTheme="minorHAnsi" w:cstheme="minorHAnsi"/>
          <w:sz w:val="24"/>
          <w:szCs w:val="24"/>
          <w14:ligatures w14:val="none"/>
        </w:rPr>
        <w:t xml:space="preserve"> Places in the buffer will not be offered to non-local students. Therefore, once enrolments reach 290 enrolments will not be offered to non-local applicants.</w:t>
      </w:r>
      <w:r w:rsidR="00AA06BC" w:rsidRPr="00AA06BC">
        <w:rPr>
          <w:rFonts w:asciiTheme="minorHAnsi" w:hAnsiTheme="minorHAnsi" w:cstheme="minorHAnsi"/>
          <w:sz w:val="24"/>
          <w:szCs w:val="24"/>
          <w14:ligatures w14:val="none"/>
        </w:rPr>
        <w:t xml:space="preserve">  </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 </w:t>
      </w:r>
    </w:p>
    <w:p w:rsidR="00AA06BC" w:rsidRPr="00AA06BC" w:rsidRDefault="00AA06BC" w:rsidP="00AA06BC">
      <w:pPr>
        <w:widowControl w:val="0"/>
        <w:jc w:val="both"/>
        <w:rPr>
          <w:rFonts w:asciiTheme="minorHAnsi" w:hAnsiTheme="minorHAnsi" w:cstheme="minorHAnsi"/>
          <w:b/>
          <w:bCs/>
          <w:sz w:val="24"/>
          <w:szCs w:val="24"/>
          <w14:ligatures w14:val="none"/>
        </w:rPr>
      </w:pPr>
      <w:r w:rsidRPr="00AA06BC">
        <w:rPr>
          <w:rFonts w:asciiTheme="minorHAnsi" w:hAnsiTheme="minorHAnsi" w:cstheme="minorHAnsi"/>
          <w:b/>
          <w:bCs/>
          <w:sz w:val="24"/>
          <w:szCs w:val="24"/>
          <w14:ligatures w14:val="none"/>
        </w:rPr>
        <w:t>REFUSAL OF ENROLMENT</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 </w:t>
      </w:r>
    </w:p>
    <w:p w:rsidR="00AA06BC" w:rsidRPr="00AA06BC" w:rsidRDefault="001C54F1" w:rsidP="00AA06BC">
      <w:pPr>
        <w:widowControl w:val="0"/>
        <w:jc w:val="both"/>
        <w:rPr>
          <w:rFonts w:asciiTheme="minorHAnsi" w:hAnsiTheme="minorHAnsi" w:cstheme="minorHAnsi"/>
          <w:sz w:val="24"/>
          <w:szCs w:val="24"/>
          <w14:ligatures w14:val="none"/>
        </w:rPr>
      </w:pPr>
      <w:r>
        <w:rPr>
          <w:rFonts w:asciiTheme="minorHAnsi" w:hAnsiTheme="minorHAnsi" w:cstheme="minorHAnsi"/>
          <w:sz w:val="24"/>
          <w:szCs w:val="24"/>
          <w14:ligatures w14:val="none"/>
        </w:rPr>
        <w:t>The P</w:t>
      </w:r>
      <w:r w:rsidR="00AA06BC" w:rsidRPr="00AA06BC">
        <w:rPr>
          <w:rFonts w:asciiTheme="minorHAnsi" w:hAnsiTheme="minorHAnsi" w:cstheme="minorHAnsi"/>
          <w:sz w:val="24"/>
          <w:szCs w:val="24"/>
          <w14:ligatures w14:val="none"/>
        </w:rPr>
        <w:t xml:space="preserve">rincipal may refuse enrolment of a student on the grounds of previously documented violent behaviour as defined in the Department of Education Suspension and Exclusion of Students Policy. If there is evidence that the student has not learned the appropriate skills to manage or improve this behaviour, or the necessary support can be gained and put in place for the </w:t>
      </w:r>
      <w:r>
        <w:rPr>
          <w:rFonts w:asciiTheme="minorHAnsi" w:hAnsiTheme="minorHAnsi" w:cstheme="minorHAnsi"/>
          <w:sz w:val="24"/>
          <w:szCs w:val="24"/>
          <w14:ligatures w14:val="none"/>
        </w:rPr>
        <w:t>student, then the enrolment can</w:t>
      </w:r>
      <w:r w:rsidR="00AA06BC" w:rsidRPr="00AA06BC">
        <w:rPr>
          <w:rFonts w:asciiTheme="minorHAnsi" w:hAnsiTheme="minorHAnsi" w:cstheme="minorHAnsi"/>
          <w:sz w:val="24"/>
          <w:szCs w:val="24"/>
          <w14:ligatures w14:val="none"/>
        </w:rPr>
        <w:t>not proceed</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 </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A child on suspension will not be enrolled until the suspension made by the previous school has been resolved.</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 </w:t>
      </w:r>
    </w:p>
    <w:p w:rsidR="00AA06BC" w:rsidRPr="00AA06BC" w:rsidRDefault="00AA06BC" w:rsidP="00AA06BC">
      <w:pPr>
        <w:widowControl w:val="0"/>
        <w:jc w:val="both"/>
        <w:rPr>
          <w:rFonts w:asciiTheme="minorHAnsi" w:hAnsiTheme="minorHAnsi" w:cstheme="minorHAnsi"/>
          <w:b/>
          <w:bCs/>
          <w:sz w:val="24"/>
          <w:szCs w:val="24"/>
          <w14:ligatures w14:val="none"/>
        </w:rPr>
      </w:pPr>
      <w:r w:rsidRPr="00AA06BC">
        <w:rPr>
          <w:rFonts w:asciiTheme="minorHAnsi" w:hAnsiTheme="minorHAnsi" w:cstheme="minorHAnsi"/>
          <w:b/>
          <w:bCs/>
          <w:sz w:val="24"/>
          <w:szCs w:val="24"/>
          <w14:ligatures w14:val="none"/>
        </w:rPr>
        <w:t>TRANSFER APPLICATIONS</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 </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 xml:space="preserve">Under Department of Education </w:t>
      </w:r>
      <w:r w:rsidR="001C54F1">
        <w:rPr>
          <w:rFonts w:asciiTheme="minorHAnsi" w:hAnsiTheme="minorHAnsi" w:cstheme="minorHAnsi"/>
          <w:sz w:val="24"/>
          <w:szCs w:val="24"/>
          <w14:ligatures w14:val="none"/>
        </w:rPr>
        <w:t>policy the P</w:t>
      </w:r>
      <w:r w:rsidRPr="00AA06BC">
        <w:rPr>
          <w:rFonts w:asciiTheme="minorHAnsi" w:hAnsiTheme="minorHAnsi" w:cstheme="minorHAnsi"/>
          <w:sz w:val="24"/>
          <w:szCs w:val="24"/>
          <w14:ligatures w14:val="none"/>
        </w:rPr>
        <w:t>rincipal must contact the previous school of all transferring students so as to implement any existing management plans for that   student.</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 </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Students from other government or non-government schools may transfer to Wallsend P</w:t>
      </w:r>
      <w:r w:rsidR="001C54F1">
        <w:rPr>
          <w:rFonts w:asciiTheme="minorHAnsi" w:hAnsiTheme="minorHAnsi" w:cstheme="minorHAnsi"/>
          <w:sz w:val="24"/>
          <w:szCs w:val="24"/>
          <w14:ligatures w14:val="none"/>
        </w:rPr>
        <w:t xml:space="preserve">ublic </w:t>
      </w:r>
      <w:r w:rsidRPr="00AA06BC">
        <w:rPr>
          <w:rFonts w:asciiTheme="minorHAnsi" w:hAnsiTheme="minorHAnsi" w:cstheme="minorHAnsi"/>
          <w:sz w:val="24"/>
          <w:szCs w:val="24"/>
          <w14:ligatures w14:val="none"/>
        </w:rPr>
        <w:t>S</w:t>
      </w:r>
      <w:r w:rsidR="001C54F1">
        <w:rPr>
          <w:rFonts w:asciiTheme="minorHAnsi" w:hAnsiTheme="minorHAnsi" w:cstheme="minorHAnsi"/>
          <w:sz w:val="24"/>
          <w:szCs w:val="24"/>
          <w14:ligatures w14:val="none"/>
        </w:rPr>
        <w:t>chool</w:t>
      </w:r>
      <w:r w:rsidRPr="00AA06BC">
        <w:rPr>
          <w:rFonts w:asciiTheme="minorHAnsi" w:hAnsiTheme="minorHAnsi" w:cstheme="minorHAnsi"/>
          <w:sz w:val="24"/>
          <w:szCs w:val="24"/>
          <w14:ligatures w14:val="none"/>
        </w:rPr>
        <w:t xml:space="preserve"> within this policy’s guidelines.  When students transfer from one NSW school to Wallsend Public School, a </w:t>
      </w:r>
      <w:r w:rsidRPr="00AA06BC">
        <w:rPr>
          <w:rFonts w:asciiTheme="minorHAnsi" w:hAnsiTheme="minorHAnsi" w:cstheme="minorHAnsi"/>
          <w:i/>
          <w:iCs/>
          <w:sz w:val="24"/>
          <w:szCs w:val="24"/>
          <w14:ligatures w14:val="none"/>
        </w:rPr>
        <w:t>STUDENT TRANSFER CERTIFICATE</w:t>
      </w:r>
      <w:r w:rsidRPr="00AA06BC">
        <w:rPr>
          <w:rFonts w:asciiTheme="minorHAnsi" w:hAnsiTheme="minorHAnsi" w:cstheme="minorHAnsi"/>
          <w:sz w:val="24"/>
          <w:szCs w:val="24"/>
          <w14:ligatures w14:val="none"/>
        </w:rPr>
        <w:t xml:space="preserve"> must be completed.  If this certificate is not available the previous school will be contacted.</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lastRenderedPageBreak/>
        <w:t> </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The District School Counsellor’s assistance may be required to establish the appropriate year and level of study for students from interstate or from a non-government school.</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 </w:t>
      </w:r>
    </w:p>
    <w:p w:rsidR="00AA06BC" w:rsidRPr="00AA06BC" w:rsidRDefault="00AA06BC" w:rsidP="00AA06BC">
      <w:pPr>
        <w:widowControl w:val="0"/>
        <w:jc w:val="both"/>
        <w:rPr>
          <w:rFonts w:asciiTheme="minorHAnsi" w:hAnsiTheme="minorHAnsi" w:cstheme="minorHAnsi"/>
          <w:b/>
          <w:bCs/>
          <w:sz w:val="24"/>
          <w:szCs w:val="24"/>
          <w14:ligatures w14:val="none"/>
        </w:rPr>
      </w:pPr>
      <w:r w:rsidRPr="00AA06BC">
        <w:rPr>
          <w:rFonts w:asciiTheme="minorHAnsi" w:hAnsiTheme="minorHAnsi" w:cstheme="minorHAnsi"/>
          <w:b/>
          <w:bCs/>
          <w:sz w:val="24"/>
          <w:szCs w:val="24"/>
          <w14:ligatures w14:val="none"/>
        </w:rPr>
        <w:t>PLACEMENT PANEL</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 </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If the demand for non-local places exceeds availability, a placement panel will be established to consider and make recommendations on all non-local applications.  The panel will consist of a quorum of Principal, Executive representative, staff representative and P &amp; C President or delegate.</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 </w:t>
      </w:r>
    </w:p>
    <w:p w:rsidR="00AA06BC" w:rsidRPr="00AA06BC" w:rsidRDefault="00AA06BC" w:rsidP="00AA06BC">
      <w:pPr>
        <w:widowControl w:val="0"/>
        <w:jc w:val="both"/>
        <w:rPr>
          <w:rFonts w:asciiTheme="minorHAnsi" w:hAnsiTheme="minorHAnsi" w:cstheme="minorHAnsi"/>
          <w:b/>
          <w:bCs/>
          <w:sz w:val="24"/>
          <w:szCs w:val="24"/>
          <w14:ligatures w14:val="none"/>
        </w:rPr>
      </w:pPr>
      <w:r w:rsidRPr="00AA06BC">
        <w:rPr>
          <w:rFonts w:asciiTheme="minorHAnsi" w:hAnsiTheme="minorHAnsi" w:cstheme="minorHAnsi"/>
          <w:b/>
          <w:bCs/>
          <w:sz w:val="24"/>
          <w:szCs w:val="24"/>
          <w14:ligatures w14:val="none"/>
        </w:rPr>
        <w:t>CRITERIA FOR NON-LOCAL ENROLMENT APPLICATIONS</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 </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The following criteria will be applied equitably to all non-local applicants.</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ab/>
      </w:r>
    </w:p>
    <w:p w:rsidR="00AA06BC" w:rsidRDefault="00AA06BC" w:rsidP="001C54F1">
      <w:pPr>
        <w:pStyle w:val="ListParagraph"/>
        <w:widowControl w:val="0"/>
        <w:numPr>
          <w:ilvl w:val="0"/>
          <w:numId w:val="2"/>
        </w:numPr>
        <w:jc w:val="both"/>
        <w:rPr>
          <w:rFonts w:cstheme="minorHAnsi"/>
          <w:sz w:val="24"/>
          <w:szCs w:val="24"/>
        </w:rPr>
      </w:pPr>
      <w:r w:rsidRPr="001C54F1">
        <w:rPr>
          <w:rFonts w:asciiTheme="minorHAnsi" w:hAnsiTheme="minorHAnsi" w:cstheme="minorHAnsi"/>
          <w:sz w:val="24"/>
          <w:szCs w:val="24"/>
          <w14:ligatures w14:val="none"/>
        </w:rPr>
        <w:t>Siblings already enrolled in the school;</w:t>
      </w:r>
    </w:p>
    <w:p w:rsidR="00AA06BC" w:rsidRPr="001C54F1" w:rsidRDefault="001C54F1" w:rsidP="001C54F1">
      <w:pPr>
        <w:pStyle w:val="ListParagraph"/>
        <w:widowControl w:val="0"/>
        <w:numPr>
          <w:ilvl w:val="0"/>
          <w:numId w:val="2"/>
        </w:numPr>
        <w:jc w:val="both"/>
        <w:rPr>
          <w:rFonts w:asciiTheme="minorHAnsi" w:hAnsiTheme="minorHAnsi" w:cstheme="minorHAnsi"/>
          <w:sz w:val="24"/>
          <w:szCs w:val="24"/>
          <w14:ligatures w14:val="none"/>
        </w:rPr>
      </w:pPr>
      <w:r w:rsidRPr="001C54F1">
        <w:rPr>
          <w:rFonts w:asciiTheme="minorHAnsi" w:hAnsiTheme="minorHAnsi" w:cstheme="minorHAnsi"/>
          <w:sz w:val="24"/>
          <w:szCs w:val="24"/>
          <w14:ligatures w14:val="none"/>
        </w:rPr>
        <w:t>Compassionate circumstances (grandparents or caregivers living in school zone);</w:t>
      </w:r>
    </w:p>
    <w:p w:rsidR="00AA06BC" w:rsidRPr="001C54F1" w:rsidRDefault="00AA06BC" w:rsidP="001C54F1">
      <w:pPr>
        <w:pStyle w:val="ListParagraph"/>
        <w:widowControl w:val="0"/>
        <w:numPr>
          <w:ilvl w:val="0"/>
          <w:numId w:val="2"/>
        </w:numPr>
        <w:jc w:val="both"/>
        <w:rPr>
          <w:rFonts w:asciiTheme="minorHAnsi" w:hAnsiTheme="minorHAnsi" w:cstheme="minorHAnsi"/>
          <w:sz w:val="24"/>
          <w:szCs w:val="24"/>
          <w14:ligatures w14:val="none"/>
        </w:rPr>
      </w:pPr>
      <w:r w:rsidRPr="001C54F1">
        <w:rPr>
          <w:rFonts w:asciiTheme="minorHAnsi" w:hAnsiTheme="minorHAnsi" w:cstheme="minorHAnsi"/>
          <w:sz w:val="24"/>
          <w:szCs w:val="24"/>
          <w14:ligatures w14:val="none"/>
        </w:rPr>
        <w:t>Safety and supervision of children before and / or after school;</w:t>
      </w:r>
    </w:p>
    <w:p w:rsidR="00AA06BC" w:rsidRPr="001C54F1" w:rsidRDefault="00AA06BC" w:rsidP="001C54F1">
      <w:pPr>
        <w:pStyle w:val="ListParagraph"/>
        <w:widowControl w:val="0"/>
        <w:numPr>
          <w:ilvl w:val="0"/>
          <w:numId w:val="2"/>
        </w:numPr>
        <w:jc w:val="both"/>
        <w:rPr>
          <w:rFonts w:asciiTheme="minorHAnsi" w:hAnsiTheme="minorHAnsi" w:cstheme="minorHAnsi"/>
          <w:sz w:val="24"/>
          <w:szCs w:val="24"/>
          <w14:ligatures w14:val="none"/>
        </w:rPr>
      </w:pPr>
      <w:r w:rsidRPr="001C54F1">
        <w:rPr>
          <w:rFonts w:asciiTheme="minorHAnsi" w:hAnsiTheme="minorHAnsi" w:cstheme="minorHAnsi"/>
          <w:sz w:val="24"/>
          <w:szCs w:val="24"/>
          <w14:ligatures w14:val="none"/>
        </w:rPr>
        <w:t>Special interests and abilities of the student;</w:t>
      </w:r>
    </w:p>
    <w:p w:rsidR="00AA06BC" w:rsidRPr="001C54F1" w:rsidRDefault="00AA06BC" w:rsidP="001C54F1">
      <w:pPr>
        <w:pStyle w:val="ListParagraph"/>
        <w:widowControl w:val="0"/>
        <w:numPr>
          <w:ilvl w:val="0"/>
          <w:numId w:val="2"/>
        </w:numPr>
        <w:jc w:val="both"/>
        <w:rPr>
          <w:rFonts w:asciiTheme="minorHAnsi" w:hAnsiTheme="minorHAnsi" w:cstheme="minorHAnsi"/>
          <w:sz w:val="24"/>
          <w:szCs w:val="24"/>
          <w14:ligatures w14:val="none"/>
        </w:rPr>
      </w:pPr>
      <w:r w:rsidRPr="001C54F1">
        <w:rPr>
          <w:rFonts w:asciiTheme="minorHAnsi" w:hAnsiTheme="minorHAnsi" w:cstheme="minorHAnsi"/>
          <w:sz w:val="24"/>
          <w:szCs w:val="24"/>
          <w14:ligatures w14:val="none"/>
        </w:rPr>
        <w:t>Specific programs or opportunities at Wallsend Public School ;</w:t>
      </w:r>
    </w:p>
    <w:p w:rsidR="00AA06BC" w:rsidRPr="001C54F1" w:rsidRDefault="00AA06BC" w:rsidP="001C54F1">
      <w:pPr>
        <w:pStyle w:val="ListParagraph"/>
        <w:widowControl w:val="0"/>
        <w:numPr>
          <w:ilvl w:val="0"/>
          <w:numId w:val="2"/>
        </w:numPr>
        <w:jc w:val="both"/>
        <w:rPr>
          <w:rFonts w:asciiTheme="minorHAnsi" w:hAnsiTheme="minorHAnsi" w:cstheme="minorHAnsi"/>
          <w:sz w:val="24"/>
          <w:szCs w:val="24"/>
          <w14:ligatures w14:val="none"/>
        </w:rPr>
      </w:pPr>
      <w:r w:rsidRPr="001C54F1">
        <w:rPr>
          <w:rFonts w:asciiTheme="minorHAnsi" w:hAnsiTheme="minorHAnsi" w:cstheme="minorHAnsi"/>
          <w:sz w:val="24"/>
          <w:szCs w:val="24"/>
          <w14:ligatures w14:val="none"/>
        </w:rPr>
        <w:t>Structure and organisation of the school;</w:t>
      </w:r>
    </w:p>
    <w:p w:rsidR="00AA06BC" w:rsidRPr="001C54F1" w:rsidRDefault="00AA06BC" w:rsidP="001C54F1">
      <w:pPr>
        <w:pStyle w:val="ListParagraph"/>
        <w:widowControl w:val="0"/>
        <w:numPr>
          <w:ilvl w:val="0"/>
          <w:numId w:val="2"/>
        </w:numPr>
        <w:jc w:val="both"/>
        <w:rPr>
          <w:rFonts w:asciiTheme="minorHAnsi" w:hAnsiTheme="minorHAnsi" w:cstheme="minorHAnsi"/>
          <w:sz w:val="24"/>
          <w:szCs w:val="24"/>
          <w14:ligatures w14:val="none"/>
        </w:rPr>
      </w:pPr>
      <w:r w:rsidRPr="001C54F1">
        <w:rPr>
          <w:rFonts w:asciiTheme="minorHAnsi" w:hAnsiTheme="minorHAnsi" w:cstheme="minorHAnsi"/>
          <w:sz w:val="24"/>
          <w:szCs w:val="24"/>
          <w14:ligatures w14:val="none"/>
        </w:rPr>
        <w:t>Proximity and access to school.</w:t>
      </w:r>
    </w:p>
    <w:p w:rsidR="00AA06BC" w:rsidRPr="00AA06BC" w:rsidRDefault="00AA06BC" w:rsidP="00AA06BC">
      <w:pPr>
        <w:widowControl w:val="0"/>
        <w:rPr>
          <w:rFonts w:asciiTheme="minorHAnsi" w:hAnsiTheme="minorHAnsi" w:cstheme="minorHAnsi"/>
          <w:sz w:val="24"/>
          <w:szCs w:val="24"/>
          <w14:ligatures w14:val="none"/>
        </w:rPr>
      </w:pPr>
    </w:p>
    <w:p w:rsidR="00AA06BC" w:rsidRPr="00AA06BC" w:rsidRDefault="00AA06BC" w:rsidP="00AA06BC">
      <w:pPr>
        <w:widowControl w:val="0"/>
        <w:jc w:val="both"/>
        <w:rPr>
          <w:rFonts w:asciiTheme="minorHAnsi" w:hAnsiTheme="minorHAnsi" w:cstheme="minorHAnsi"/>
          <w:b/>
          <w:bCs/>
          <w:sz w:val="24"/>
          <w:szCs w:val="24"/>
          <w14:ligatures w14:val="none"/>
        </w:rPr>
      </w:pPr>
      <w:r w:rsidRPr="00AA06BC">
        <w:rPr>
          <w:rFonts w:asciiTheme="minorHAnsi" w:hAnsiTheme="minorHAnsi" w:cstheme="minorHAnsi"/>
          <w:b/>
          <w:bCs/>
          <w:sz w:val="24"/>
          <w:szCs w:val="24"/>
          <w14:ligatures w14:val="none"/>
        </w:rPr>
        <w:t>WAITING LIST</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 </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A waiting list will be established if needed.  Parents will be informed in writing if their child is to be placed on the waiting list.</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 </w:t>
      </w:r>
    </w:p>
    <w:p w:rsidR="00AA06BC" w:rsidRPr="00AA06BC" w:rsidRDefault="00AA06BC" w:rsidP="00AA06BC">
      <w:pPr>
        <w:widowControl w:val="0"/>
        <w:jc w:val="both"/>
        <w:rPr>
          <w:rFonts w:asciiTheme="minorHAnsi" w:hAnsiTheme="minorHAnsi" w:cstheme="minorHAnsi"/>
          <w:b/>
          <w:bCs/>
          <w:sz w:val="24"/>
          <w:szCs w:val="24"/>
          <w14:ligatures w14:val="none"/>
        </w:rPr>
      </w:pPr>
      <w:r w:rsidRPr="00AA06BC">
        <w:rPr>
          <w:rFonts w:asciiTheme="minorHAnsi" w:hAnsiTheme="minorHAnsi" w:cstheme="minorHAnsi"/>
          <w:b/>
          <w:bCs/>
          <w:sz w:val="24"/>
          <w:szCs w:val="24"/>
          <w14:ligatures w14:val="none"/>
        </w:rPr>
        <w:t>APPEALS</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 </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Appeals against the panel’s decision nee</w:t>
      </w:r>
      <w:r w:rsidR="001C54F1">
        <w:rPr>
          <w:rFonts w:asciiTheme="minorHAnsi" w:hAnsiTheme="minorHAnsi" w:cstheme="minorHAnsi"/>
          <w:sz w:val="24"/>
          <w:szCs w:val="24"/>
          <w14:ligatures w14:val="none"/>
        </w:rPr>
        <w:t>d to be made in writing to the Principal.  The P</w:t>
      </w:r>
      <w:r w:rsidRPr="00AA06BC">
        <w:rPr>
          <w:rFonts w:asciiTheme="minorHAnsi" w:hAnsiTheme="minorHAnsi" w:cstheme="minorHAnsi"/>
          <w:sz w:val="24"/>
          <w:szCs w:val="24"/>
          <w14:ligatures w14:val="none"/>
        </w:rPr>
        <w:t>rincipal will seek to resolve the matter.</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 </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 xml:space="preserve">If the matter is not resolved at school level, the parent may seek </w:t>
      </w:r>
      <w:r w:rsidR="001C54F1" w:rsidRPr="00AA06BC">
        <w:rPr>
          <w:rFonts w:asciiTheme="minorHAnsi" w:hAnsiTheme="minorHAnsi" w:cstheme="minorHAnsi"/>
          <w:sz w:val="24"/>
          <w:szCs w:val="24"/>
          <w14:ligatures w14:val="none"/>
        </w:rPr>
        <w:t>advice</w:t>
      </w:r>
      <w:r w:rsidRPr="00AA06BC">
        <w:rPr>
          <w:rFonts w:asciiTheme="minorHAnsi" w:hAnsiTheme="minorHAnsi" w:cstheme="minorHAnsi"/>
          <w:sz w:val="24"/>
          <w:szCs w:val="24"/>
          <w14:ligatures w14:val="none"/>
        </w:rPr>
        <w:t xml:space="preserve"> </w:t>
      </w:r>
      <w:r w:rsidR="001C54F1">
        <w:rPr>
          <w:rFonts w:asciiTheme="minorHAnsi" w:hAnsiTheme="minorHAnsi" w:cstheme="minorHAnsi"/>
          <w:sz w:val="24"/>
          <w:szCs w:val="24"/>
          <w14:ligatures w14:val="none"/>
        </w:rPr>
        <w:t xml:space="preserve">from Educational Services </w:t>
      </w:r>
      <w:r w:rsidRPr="00AA06BC">
        <w:rPr>
          <w:rFonts w:asciiTheme="minorHAnsi" w:hAnsiTheme="minorHAnsi" w:cstheme="minorHAnsi"/>
          <w:sz w:val="24"/>
          <w:szCs w:val="24"/>
          <w14:ligatures w14:val="none"/>
        </w:rPr>
        <w:t xml:space="preserve">Learning and </w:t>
      </w:r>
      <w:r w:rsidR="001C54F1">
        <w:rPr>
          <w:rFonts w:asciiTheme="minorHAnsi" w:hAnsiTheme="minorHAnsi" w:cstheme="minorHAnsi"/>
          <w:sz w:val="24"/>
          <w:szCs w:val="24"/>
          <w14:ligatures w14:val="none"/>
        </w:rPr>
        <w:t>Wellbeing</w:t>
      </w:r>
      <w:r w:rsidRPr="00AA06BC">
        <w:rPr>
          <w:rFonts w:asciiTheme="minorHAnsi" w:hAnsiTheme="minorHAnsi" w:cstheme="minorHAnsi"/>
          <w:sz w:val="24"/>
          <w:szCs w:val="24"/>
          <w14:ligatures w14:val="none"/>
        </w:rPr>
        <w:t xml:space="preserve"> Officer and furthermore to the Director </w:t>
      </w:r>
      <w:r w:rsidR="001C54F1">
        <w:rPr>
          <w:rFonts w:asciiTheme="minorHAnsi" w:hAnsiTheme="minorHAnsi" w:cstheme="minorHAnsi"/>
          <w:sz w:val="24"/>
          <w:szCs w:val="24"/>
          <w14:ligatures w14:val="none"/>
        </w:rPr>
        <w:t>Educational Leadership Callaghan Principal Network</w:t>
      </w:r>
      <w:r w:rsidRPr="00AA06BC">
        <w:rPr>
          <w:rFonts w:asciiTheme="minorHAnsi" w:hAnsiTheme="minorHAnsi" w:cstheme="minorHAnsi"/>
          <w:sz w:val="24"/>
          <w:szCs w:val="24"/>
          <w14:ligatures w14:val="none"/>
        </w:rPr>
        <w:t xml:space="preserve"> who will consider the appeal and make a determination.  The purpose of the appeal is to determine whether the stated criteria have been applied fairly.</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 </w:t>
      </w:r>
    </w:p>
    <w:p w:rsidR="00AA06BC" w:rsidRPr="001C54F1" w:rsidRDefault="00AA06BC" w:rsidP="00AA06BC">
      <w:pPr>
        <w:widowControl w:val="0"/>
        <w:jc w:val="both"/>
        <w:rPr>
          <w:rFonts w:asciiTheme="minorHAnsi" w:hAnsiTheme="minorHAnsi" w:cstheme="minorHAnsi"/>
          <w:b/>
          <w:bCs/>
          <w:sz w:val="24"/>
          <w:szCs w:val="24"/>
          <w14:ligatures w14:val="none"/>
        </w:rPr>
      </w:pPr>
      <w:r w:rsidRPr="00AA06BC">
        <w:rPr>
          <w:rFonts w:asciiTheme="minorHAnsi" w:hAnsiTheme="minorHAnsi" w:cstheme="minorHAnsi"/>
          <w:b/>
          <w:bCs/>
          <w:sz w:val="24"/>
          <w:szCs w:val="24"/>
          <w14:ligatures w14:val="none"/>
        </w:rPr>
        <w:t>RESPONSIBILITIES OF THE PRINCIPAL</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 xml:space="preserve">With regard to enrolment the principal is responsible </w:t>
      </w:r>
      <w:proofErr w:type="gramStart"/>
      <w:r w:rsidRPr="00AA06BC">
        <w:rPr>
          <w:rFonts w:asciiTheme="minorHAnsi" w:hAnsiTheme="minorHAnsi" w:cstheme="minorHAnsi"/>
          <w:sz w:val="24"/>
          <w:szCs w:val="24"/>
          <w14:ligatures w14:val="none"/>
        </w:rPr>
        <w:t>for :</w:t>
      </w:r>
      <w:proofErr w:type="gramEnd"/>
    </w:p>
    <w:p w:rsidR="00AA06BC" w:rsidRPr="001C54F1" w:rsidRDefault="00AA06BC" w:rsidP="001C54F1">
      <w:pPr>
        <w:pStyle w:val="ListParagraph"/>
        <w:widowControl w:val="0"/>
        <w:numPr>
          <w:ilvl w:val="0"/>
          <w:numId w:val="3"/>
        </w:numPr>
        <w:jc w:val="both"/>
        <w:rPr>
          <w:rFonts w:asciiTheme="minorHAnsi" w:hAnsiTheme="minorHAnsi" w:cstheme="minorHAnsi"/>
          <w:sz w:val="24"/>
          <w:szCs w:val="24"/>
          <w14:ligatures w14:val="none"/>
        </w:rPr>
      </w:pPr>
      <w:r w:rsidRPr="001C54F1">
        <w:rPr>
          <w:rFonts w:asciiTheme="minorHAnsi" w:hAnsiTheme="minorHAnsi" w:cstheme="minorHAnsi"/>
          <w:sz w:val="24"/>
          <w:szCs w:val="24"/>
          <w14:ligatures w14:val="none"/>
        </w:rPr>
        <w:t>preparing an enrolment policy in consultation with School Council;</w:t>
      </w:r>
    </w:p>
    <w:p w:rsidR="00AA06BC" w:rsidRPr="001C54F1" w:rsidRDefault="00AA06BC" w:rsidP="001C54F1">
      <w:pPr>
        <w:pStyle w:val="ListParagraph"/>
        <w:widowControl w:val="0"/>
        <w:numPr>
          <w:ilvl w:val="0"/>
          <w:numId w:val="3"/>
        </w:numPr>
        <w:rPr>
          <w:rFonts w:asciiTheme="minorHAnsi" w:hAnsiTheme="minorHAnsi" w:cstheme="minorHAnsi"/>
          <w:sz w:val="24"/>
          <w:szCs w:val="24"/>
          <w14:ligatures w14:val="none"/>
        </w:rPr>
      </w:pPr>
      <w:r w:rsidRPr="001C54F1">
        <w:rPr>
          <w:rFonts w:asciiTheme="minorHAnsi" w:hAnsiTheme="minorHAnsi" w:cstheme="minorHAnsi"/>
          <w:sz w:val="24"/>
          <w:szCs w:val="24"/>
          <w14:ligatures w14:val="none"/>
        </w:rPr>
        <w:t>informing present and prospective members of the school communi</w:t>
      </w:r>
      <w:r w:rsidR="001C54F1" w:rsidRPr="001C54F1">
        <w:rPr>
          <w:rFonts w:asciiTheme="minorHAnsi" w:hAnsiTheme="minorHAnsi" w:cstheme="minorHAnsi"/>
          <w:sz w:val="24"/>
          <w:szCs w:val="24"/>
          <w14:ligatures w14:val="none"/>
        </w:rPr>
        <w:t xml:space="preserve">ty about facilities and    </w:t>
      </w:r>
      <w:r w:rsidRPr="001C54F1">
        <w:rPr>
          <w:rFonts w:asciiTheme="minorHAnsi" w:hAnsiTheme="minorHAnsi" w:cstheme="minorHAnsi"/>
          <w:sz w:val="24"/>
          <w:szCs w:val="24"/>
          <w14:ligatures w14:val="none"/>
        </w:rPr>
        <w:t>opportunities;</w:t>
      </w:r>
    </w:p>
    <w:p w:rsidR="00AA06BC" w:rsidRPr="001C54F1" w:rsidRDefault="00AA06BC" w:rsidP="001C54F1">
      <w:pPr>
        <w:pStyle w:val="ListParagraph"/>
        <w:widowControl w:val="0"/>
        <w:numPr>
          <w:ilvl w:val="0"/>
          <w:numId w:val="3"/>
        </w:numPr>
        <w:jc w:val="both"/>
        <w:rPr>
          <w:rFonts w:asciiTheme="minorHAnsi" w:hAnsiTheme="minorHAnsi" w:cstheme="minorHAnsi"/>
          <w:sz w:val="24"/>
          <w:szCs w:val="24"/>
          <w14:ligatures w14:val="none"/>
        </w:rPr>
      </w:pPr>
      <w:r w:rsidRPr="001C54F1">
        <w:rPr>
          <w:rFonts w:asciiTheme="minorHAnsi" w:hAnsiTheme="minorHAnsi" w:cstheme="minorHAnsi"/>
          <w:sz w:val="24"/>
          <w:szCs w:val="24"/>
          <w14:ligatures w14:val="none"/>
        </w:rPr>
        <w:t>managing the school enrolments within the resources provided to the school;</w:t>
      </w:r>
    </w:p>
    <w:p w:rsidR="00AA06BC" w:rsidRPr="001C54F1" w:rsidRDefault="00AA06BC" w:rsidP="001C54F1">
      <w:pPr>
        <w:pStyle w:val="ListParagraph"/>
        <w:widowControl w:val="0"/>
        <w:numPr>
          <w:ilvl w:val="0"/>
          <w:numId w:val="3"/>
        </w:numPr>
        <w:jc w:val="both"/>
        <w:rPr>
          <w:rFonts w:asciiTheme="minorHAnsi" w:hAnsiTheme="minorHAnsi" w:cstheme="minorHAnsi"/>
          <w:sz w:val="24"/>
          <w:szCs w:val="24"/>
          <w14:ligatures w14:val="none"/>
        </w:rPr>
      </w:pPr>
      <w:r w:rsidRPr="001C54F1">
        <w:rPr>
          <w:rFonts w:asciiTheme="minorHAnsi" w:hAnsiTheme="minorHAnsi" w:cstheme="minorHAnsi"/>
          <w:sz w:val="24"/>
          <w:szCs w:val="24"/>
          <w14:ligatures w14:val="none"/>
        </w:rPr>
        <w:lastRenderedPageBreak/>
        <w:t>advising the School Education Director of enrolment trends in the school;</w:t>
      </w:r>
    </w:p>
    <w:p w:rsidR="00AA06BC" w:rsidRPr="001C54F1" w:rsidRDefault="00AA06BC" w:rsidP="001C54F1">
      <w:pPr>
        <w:pStyle w:val="ListParagraph"/>
        <w:widowControl w:val="0"/>
        <w:numPr>
          <w:ilvl w:val="0"/>
          <w:numId w:val="3"/>
        </w:numPr>
        <w:jc w:val="both"/>
        <w:rPr>
          <w:rFonts w:asciiTheme="minorHAnsi" w:hAnsiTheme="minorHAnsi" w:cstheme="minorHAnsi"/>
          <w:sz w:val="24"/>
          <w:szCs w:val="24"/>
          <w14:ligatures w14:val="none"/>
        </w:rPr>
      </w:pPr>
      <w:proofErr w:type="gramStart"/>
      <w:r w:rsidRPr="001C54F1">
        <w:rPr>
          <w:rFonts w:asciiTheme="minorHAnsi" w:hAnsiTheme="minorHAnsi" w:cstheme="minorHAnsi"/>
          <w:sz w:val="24"/>
          <w:szCs w:val="24"/>
          <w14:ligatures w14:val="none"/>
        </w:rPr>
        <w:t>maintaining</w:t>
      </w:r>
      <w:proofErr w:type="gramEnd"/>
      <w:r w:rsidRPr="001C54F1">
        <w:rPr>
          <w:rFonts w:asciiTheme="minorHAnsi" w:hAnsiTheme="minorHAnsi" w:cstheme="minorHAnsi"/>
          <w:sz w:val="24"/>
          <w:szCs w:val="24"/>
          <w14:ligatures w14:val="none"/>
        </w:rPr>
        <w:t xml:space="preserve"> accurate enrolment data.</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 </w:t>
      </w:r>
    </w:p>
    <w:p w:rsidR="00AA06BC" w:rsidRPr="00AA06BC" w:rsidRDefault="00AA06BC" w:rsidP="006D77DB">
      <w:pPr>
        <w:spacing w:after="200" w:line="276" w:lineRule="auto"/>
        <w:rPr>
          <w:rFonts w:asciiTheme="minorHAnsi" w:hAnsiTheme="minorHAnsi" w:cstheme="minorHAnsi"/>
          <w:b/>
          <w:bCs/>
          <w:sz w:val="24"/>
          <w:szCs w:val="24"/>
          <w14:ligatures w14:val="none"/>
        </w:rPr>
      </w:pPr>
      <w:r w:rsidRPr="00AA06BC">
        <w:rPr>
          <w:rFonts w:asciiTheme="minorHAnsi" w:hAnsiTheme="minorHAnsi" w:cstheme="minorHAnsi"/>
          <w:b/>
          <w:bCs/>
          <w:sz w:val="24"/>
          <w:szCs w:val="24"/>
          <w14:ligatures w14:val="none"/>
        </w:rPr>
        <w:t xml:space="preserve">RESPONSIBILITIES OF LEARNING AND </w:t>
      </w:r>
      <w:r w:rsidR="001E7783">
        <w:rPr>
          <w:rFonts w:asciiTheme="minorHAnsi" w:hAnsiTheme="minorHAnsi" w:cstheme="minorHAnsi"/>
          <w:b/>
          <w:bCs/>
          <w:sz w:val="24"/>
          <w:szCs w:val="24"/>
          <w14:ligatures w14:val="none"/>
        </w:rPr>
        <w:t>WELLBEING</w:t>
      </w:r>
      <w:r w:rsidRPr="00AA06BC">
        <w:rPr>
          <w:rFonts w:asciiTheme="minorHAnsi" w:hAnsiTheme="minorHAnsi" w:cstheme="minorHAnsi"/>
          <w:b/>
          <w:bCs/>
          <w:sz w:val="24"/>
          <w:szCs w:val="24"/>
          <w14:ligatures w14:val="none"/>
        </w:rPr>
        <w:t xml:space="preserve"> OFFICER</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 xml:space="preserve">The Learning and </w:t>
      </w:r>
      <w:r w:rsidR="00505EC8">
        <w:rPr>
          <w:rFonts w:asciiTheme="minorHAnsi" w:hAnsiTheme="minorHAnsi" w:cstheme="minorHAnsi"/>
          <w:sz w:val="24"/>
          <w:szCs w:val="24"/>
          <w14:ligatures w14:val="none"/>
        </w:rPr>
        <w:t>Wellbeing</w:t>
      </w:r>
      <w:r w:rsidRPr="00AA06BC">
        <w:rPr>
          <w:rFonts w:asciiTheme="minorHAnsi" w:hAnsiTheme="minorHAnsi" w:cstheme="minorHAnsi"/>
          <w:sz w:val="24"/>
          <w:szCs w:val="24"/>
          <w14:ligatures w14:val="none"/>
        </w:rPr>
        <w:t xml:space="preserve"> Officer is responsible </w:t>
      </w:r>
      <w:proofErr w:type="gramStart"/>
      <w:r w:rsidRPr="00AA06BC">
        <w:rPr>
          <w:rFonts w:asciiTheme="minorHAnsi" w:hAnsiTheme="minorHAnsi" w:cstheme="minorHAnsi"/>
          <w:sz w:val="24"/>
          <w:szCs w:val="24"/>
          <w14:ligatures w14:val="none"/>
        </w:rPr>
        <w:t>for :</w:t>
      </w:r>
      <w:proofErr w:type="gramEnd"/>
    </w:p>
    <w:p w:rsidR="00AA06BC" w:rsidRPr="001E7783" w:rsidRDefault="00AA06BC" w:rsidP="001E7783">
      <w:pPr>
        <w:pStyle w:val="ListParagraph"/>
        <w:widowControl w:val="0"/>
        <w:numPr>
          <w:ilvl w:val="0"/>
          <w:numId w:val="4"/>
        </w:numPr>
        <w:jc w:val="both"/>
        <w:rPr>
          <w:rFonts w:asciiTheme="minorHAnsi" w:hAnsiTheme="minorHAnsi" w:cstheme="minorHAnsi"/>
          <w:sz w:val="24"/>
          <w:szCs w:val="24"/>
          <w14:ligatures w14:val="none"/>
        </w:rPr>
      </w:pPr>
      <w:r w:rsidRPr="001E7783">
        <w:rPr>
          <w:rFonts w:asciiTheme="minorHAnsi" w:hAnsiTheme="minorHAnsi" w:cstheme="minorHAnsi"/>
          <w:sz w:val="24"/>
          <w:szCs w:val="24"/>
          <w14:ligatures w14:val="none"/>
        </w:rPr>
        <w:t xml:space="preserve">Responding to parental issues in the </w:t>
      </w:r>
      <w:r w:rsidR="001E7783" w:rsidRPr="001E7783">
        <w:rPr>
          <w:rFonts w:asciiTheme="minorHAnsi" w:hAnsiTheme="minorHAnsi" w:cstheme="minorHAnsi"/>
          <w:sz w:val="24"/>
          <w:szCs w:val="24"/>
          <w14:ligatures w14:val="none"/>
        </w:rPr>
        <w:t>first</w:t>
      </w:r>
      <w:r w:rsidRPr="001E7783">
        <w:rPr>
          <w:rFonts w:asciiTheme="minorHAnsi" w:hAnsiTheme="minorHAnsi" w:cstheme="minorHAnsi"/>
          <w:sz w:val="24"/>
          <w:szCs w:val="24"/>
          <w14:ligatures w14:val="none"/>
        </w:rPr>
        <w:t xml:space="preserve"> insta</w:t>
      </w:r>
      <w:r w:rsidR="001E7783" w:rsidRPr="001E7783">
        <w:rPr>
          <w:rFonts w:asciiTheme="minorHAnsi" w:hAnsiTheme="minorHAnsi" w:cstheme="minorHAnsi"/>
          <w:sz w:val="24"/>
          <w:szCs w:val="24"/>
          <w14:ligatures w14:val="none"/>
        </w:rPr>
        <w:t>nce when they are unresolved fro</w:t>
      </w:r>
      <w:r w:rsidRPr="001E7783">
        <w:rPr>
          <w:rFonts w:asciiTheme="minorHAnsi" w:hAnsiTheme="minorHAnsi" w:cstheme="minorHAnsi"/>
          <w:sz w:val="24"/>
          <w:szCs w:val="24"/>
          <w14:ligatures w14:val="none"/>
        </w:rPr>
        <w:t>m school level.</w:t>
      </w:r>
    </w:p>
    <w:p w:rsidR="00AA06BC" w:rsidRPr="001E7783" w:rsidRDefault="00AA06BC" w:rsidP="001E7783">
      <w:pPr>
        <w:pStyle w:val="ListParagraph"/>
        <w:widowControl w:val="0"/>
        <w:numPr>
          <w:ilvl w:val="0"/>
          <w:numId w:val="4"/>
        </w:numPr>
        <w:jc w:val="both"/>
        <w:rPr>
          <w:rFonts w:asciiTheme="minorHAnsi" w:hAnsiTheme="minorHAnsi" w:cstheme="minorHAnsi"/>
          <w:sz w:val="24"/>
          <w:szCs w:val="24"/>
          <w14:ligatures w14:val="none"/>
        </w:rPr>
      </w:pPr>
      <w:r w:rsidRPr="001E7783">
        <w:rPr>
          <w:rFonts w:asciiTheme="minorHAnsi" w:hAnsiTheme="minorHAnsi" w:cstheme="minorHAnsi"/>
          <w:sz w:val="24"/>
          <w:szCs w:val="24"/>
          <w14:ligatures w14:val="none"/>
        </w:rPr>
        <w:t>Making recommendations to the parent for further clarification or understanding</w:t>
      </w:r>
    </w:p>
    <w:p w:rsidR="00AA06BC" w:rsidRPr="001E7783" w:rsidRDefault="00AA06BC" w:rsidP="001E7783">
      <w:pPr>
        <w:pStyle w:val="ListParagraph"/>
        <w:widowControl w:val="0"/>
        <w:numPr>
          <w:ilvl w:val="0"/>
          <w:numId w:val="4"/>
        </w:numPr>
        <w:jc w:val="both"/>
        <w:rPr>
          <w:rFonts w:asciiTheme="minorHAnsi" w:hAnsiTheme="minorHAnsi" w:cstheme="minorHAnsi"/>
          <w:sz w:val="24"/>
          <w:szCs w:val="24"/>
          <w14:ligatures w14:val="none"/>
        </w:rPr>
      </w:pPr>
      <w:r w:rsidRPr="001E7783">
        <w:rPr>
          <w:rFonts w:asciiTheme="minorHAnsi" w:hAnsiTheme="minorHAnsi" w:cstheme="minorHAnsi"/>
          <w:sz w:val="24"/>
          <w:szCs w:val="24"/>
          <w14:ligatures w14:val="none"/>
        </w:rPr>
        <w:t>Reiterating D</w:t>
      </w:r>
      <w:r w:rsidR="001E7783" w:rsidRPr="001E7783">
        <w:rPr>
          <w:rFonts w:asciiTheme="minorHAnsi" w:hAnsiTheme="minorHAnsi" w:cstheme="minorHAnsi"/>
          <w:sz w:val="24"/>
          <w:szCs w:val="24"/>
          <w14:ligatures w14:val="none"/>
        </w:rPr>
        <w:t>epartment of Education</w:t>
      </w:r>
      <w:r w:rsidRPr="001E7783">
        <w:rPr>
          <w:rFonts w:asciiTheme="minorHAnsi" w:hAnsiTheme="minorHAnsi" w:cstheme="minorHAnsi"/>
          <w:sz w:val="24"/>
          <w:szCs w:val="24"/>
          <w14:ligatures w14:val="none"/>
        </w:rPr>
        <w:t xml:space="preserve"> Policy for enrolment</w:t>
      </w:r>
    </w:p>
    <w:p w:rsidR="00AA06BC" w:rsidRPr="001E7783" w:rsidRDefault="00AA06BC" w:rsidP="001E7783">
      <w:pPr>
        <w:pStyle w:val="ListParagraph"/>
        <w:widowControl w:val="0"/>
        <w:numPr>
          <w:ilvl w:val="0"/>
          <w:numId w:val="4"/>
        </w:numPr>
        <w:jc w:val="both"/>
        <w:rPr>
          <w:rFonts w:asciiTheme="minorHAnsi" w:hAnsiTheme="minorHAnsi" w:cstheme="minorHAnsi"/>
          <w:sz w:val="24"/>
          <w:szCs w:val="24"/>
          <w14:ligatures w14:val="none"/>
        </w:rPr>
      </w:pPr>
      <w:r w:rsidRPr="001E7783">
        <w:rPr>
          <w:rFonts w:asciiTheme="minorHAnsi" w:hAnsiTheme="minorHAnsi" w:cstheme="minorHAnsi"/>
          <w:sz w:val="24"/>
          <w:szCs w:val="24"/>
          <w14:ligatures w14:val="none"/>
        </w:rPr>
        <w:t>Discussing issues raised with the Principal to dete</w:t>
      </w:r>
      <w:r w:rsidR="001E7783" w:rsidRPr="001E7783">
        <w:rPr>
          <w:rFonts w:asciiTheme="minorHAnsi" w:hAnsiTheme="minorHAnsi" w:cstheme="minorHAnsi"/>
          <w:sz w:val="24"/>
          <w:szCs w:val="24"/>
          <w14:ligatures w14:val="none"/>
        </w:rPr>
        <w:t xml:space="preserve">rmine if school has capacity to </w:t>
      </w:r>
      <w:r w:rsidRPr="001E7783">
        <w:rPr>
          <w:rFonts w:asciiTheme="minorHAnsi" w:hAnsiTheme="minorHAnsi" w:cstheme="minorHAnsi"/>
          <w:sz w:val="24"/>
          <w:szCs w:val="24"/>
          <w14:ligatures w14:val="none"/>
        </w:rPr>
        <w:t>accommodate the enrolment</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 </w:t>
      </w:r>
    </w:p>
    <w:p w:rsidR="00AA06BC" w:rsidRPr="00AA06BC" w:rsidRDefault="00AA06BC" w:rsidP="00AA06BC">
      <w:pPr>
        <w:widowControl w:val="0"/>
        <w:jc w:val="both"/>
        <w:rPr>
          <w:rFonts w:asciiTheme="minorHAnsi" w:hAnsiTheme="minorHAnsi" w:cstheme="minorHAnsi"/>
          <w:b/>
          <w:bCs/>
          <w:sz w:val="24"/>
          <w:szCs w:val="24"/>
          <w14:ligatures w14:val="none"/>
        </w:rPr>
      </w:pPr>
      <w:r w:rsidRPr="00AA06BC">
        <w:rPr>
          <w:rFonts w:asciiTheme="minorHAnsi" w:hAnsiTheme="minorHAnsi" w:cstheme="minorHAnsi"/>
          <w:b/>
          <w:bCs/>
          <w:sz w:val="24"/>
          <w:szCs w:val="24"/>
          <w14:ligatures w14:val="none"/>
        </w:rPr>
        <w:t xml:space="preserve">RESPONSIBILITIES OF </w:t>
      </w:r>
      <w:proofErr w:type="gramStart"/>
      <w:r w:rsidRPr="00AA06BC">
        <w:rPr>
          <w:rFonts w:asciiTheme="minorHAnsi" w:hAnsiTheme="minorHAnsi" w:cstheme="minorHAnsi"/>
          <w:b/>
          <w:bCs/>
          <w:sz w:val="24"/>
          <w:szCs w:val="24"/>
          <w14:ligatures w14:val="none"/>
        </w:rPr>
        <w:t>THE  DIRECTOR</w:t>
      </w:r>
      <w:proofErr w:type="gramEnd"/>
      <w:r w:rsidR="001E7783">
        <w:rPr>
          <w:rFonts w:asciiTheme="minorHAnsi" w:hAnsiTheme="minorHAnsi" w:cstheme="minorHAnsi"/>
          <w:b/>
          <w:bCs/>
          <w:sz w:val="24"/>
          <w:szCs w:val="24"/>
          <w14:ligatures w14:val="none"/>
        </w:rPr>
        <w:t>, EDUCATIONAL LEADERSHIP</w:t>
      </w:r>
      <w:r w:rsidRPr="00AA06BC">
        <w:rPr>
          <w:rFonts w:asciiTheme="minorHAnsi" w:hAnsiTheme="minorHAnsi" w:cstheme="minorHAnsi"/>
          <w:b/>
          <w:bCs/>
          <w:sz w:val="24"/>
          <w:szCs w:val="24"/>
          <w14:ligatures w14:val="none"/>
        </w:rPr>
        <w:t>:</w:t>
      </w:r>
    </w:p>
    <w:p w:rsidR="00AA06BC" w:rsidRPr="00AA06BC" w:rsidRDefault="00AA06BC" w:rsidP="00AA06BC">
      <w:pPr>
        <w:widowControl w:val="0"/>
        <w:jc w:val="both"/>
        <w:rPr>
          <w:rFonts w:asciiTheme="minorHAnsi" w:hAnsiTheme="minorHAnsi" w:cstheme="minorHAnsi"/>
          <w:b/>
          <w:bCs/>
          <w:sz w:val="24"/>
          <w:szCs w:val="24"/>
          <w14:ligatures w14:val="none"/>
        </w:rPr>
      </w:pPr>
      <w:r w:rsidRPr="00AA06BC">
        <w:rPr>
          <w:rFonts w:asciiTheme="minorHAnsi" w:hAnsiTheme="minorHAnsi" w:cstheme="minorHAnsi"/>
          <w:b/>
          <w:bCs/>
          <w:sz w:val="24"/>
          <w:szCs w:val="24"/>
          <w14:ligatures w14:val="none"/>
        </w:rPr>
        <w:t> </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 xml:space="preserve">With regard to enrolment, the Director </w:t>
      </w:r>
      <w:r w:rsidR="001E7783">
        <w:rPr>
          <w:rFonts w:asciiTheme="minorHAnsi" w:hAnsiTheme="minorHAnsi" w:cstheme="minorHAnsi"/>
          <w:sz w:val="24"/>
          <w:szCs w:val="24"/>
          <w14:ligatures w14:val="none"/>
        </w:rPr>
        <w:t>Educational Leadership</w:t>
      </w:r>
      <w:r w:rsidRPr="00AA06BC">
        <w:rPr>
          <w:rFonts w:asciiTheme="minorHAnsi" w:hAnsiTheme="minorHAnsi" w:cstheme="minorHAnsi"/>
          <w:sz w:val="24"/>
          <w:szCs w:val="24"/>
          <w14:ligatures w14:val="none"/>
        </w:rPr>
        <w:t xml:space="preserve"> is responsible for:</w:t>
      </w:r>
    </w:p>
    <w:p w:rsidR="00AA06BC" w:rsidRPr="00AA06BC" w:rsidRDefault="00AA06BC" w:rsidP="00AA06BC">
      <w:pPr>
        <w:widowControl w:val="0"/>
        <w:ind w:left="567" w:hanging="567"/>
        <w:jc w:val="both"/>
        <w:rPr>
          <w:rFonts w:asciiTheme="minorHAnsi" w:hAnsiTheme="minorHAnsi" w:cstheme="minorHAnsi"/>
          <w:sz w:val="24"/>
          <w:szCs w:val="24"/>
          <w14:ligatures w14:val="none"/>
        </w:rPr>
      </w:pPr>
      <w:proofErr w:type="gramStart"/>
      <w:r w:rsidRPr="00AA06BC">
        <w:rPr>
          <w:rFonts w:asciiTheme="minorHAnsi" w:hAnsiTheme="minorHAnsi" w:cstheme="minorHAnsi"/>
          <w:sz w:val="24"/>
          <w:szCs w:val="24"/>
          <w14:ligatures w14:val="none"/>
        </w:rPr>
        <w:t>monitoring</w:t>
      </w:r>
      <w:proofErr w:type="gramEnd"/>
      <w:r w:rsidRPr="00AA06BC">
        <w:rPr>
          <w:rFonts w:asciiTheme="minorHAnsi" w:hAnsiTheme="minorHAnsi" w:cstheme="minorHAnsi"/>
          <w:sz w:val="24"/>
          <w:szCs w:val="24"/>
          <w14:ligatures w14:val="none"/>
        </w:rPr>
        <w:t xml:space="preserve"> enrolment policies, procedures, numbers and ceilings at schools within their </w:t>
      </w:r>
    </w:p>
    <w:p w:rsidR="00AA06BC" w:rsidRPr="00AA06BC" w:rsidRDefault="00AA06BC" w:rsidP="00AA06BC">
      <w:pPr>
        <w:widowControl w:val="0"/>
        <w:jc w:val="both"/>
        <w:rPr>
          <w:rFonts w:asciiTheme="minorHAnsi" w:hAnsiTheme="minorHAnsi" w:cstheme="minorHAnsi"/>
          <w:sz w:val="24"/>
          <w:szCs w:val="24"/>
          <w14:ligatures w14:val="none"/>
        </w:rPr>
      </w:pPr>
      <w:proofErr w:type="gramStart"/>
      <w:r w:rsidRPr="00AA06BC">
        <w:rPr>
          <w:rFonts w:asciiTheme="minorHAnsi" w:hAnsiTheme="minorHAnsi" w:cstheme="minorHAnsi"/>
          <w:sz w:val="24"/>
          <w:szCs w:val="24"/>
          <w14:ligatures w14:val="none"/>
        </w:rPr>
        <w:t>area</w:t>
      </w:r>
      <w:proofErr w:type="gramEnd"/>
      <w:r w:rsidRPr="00AA06BC">
        <w:rPr>
          <w:rFonts w:asciiTheme="minorHAnsi" w:hAnsiTheme="minorHAnsi" w:cstheme="minorHAnsi"/>
          <w:sz w:val="24"/>
          <w:szCs w:val="24"/>
          <w14:ligatures w14:val="none"/>
        </w:rPr>
        <w:t xml:space="preserve"> of responsibility;</w:t>
      </w:r>
    </w:p>
    <w:p w:rsidR="00AA06BC" w:rsidRPr="00AA06BC" w:rsidRDefault="00AA06BC" w:rsidP="00AA06BC">
      <w:pPr>
        <w:widowControl w:val="0"/>
        <w:ind w:left="567" w:hanging="567"/>
        <w:jc w:val="both"/>
        <w:rPr>
          <w:rFonts w:asciiTheme="minorHAnsi" w:hAnsiTheme="minorHAnsi" w:cstheme="minorHAnsi"/>
          <w:sz w:val="24"/>
          <w:szCs w:val="24"/>
          <w14:ligatures w14:val="none"/>
        </w:rPr>
      </w:pPr>
      <w:proofErr w:type="gramStart"/>
      <w:r w:rsidRPr="00AA06BC">
        <w:rPr>
          <w:rFonts w:asciiTheme="minorHAnsi" w:hAnsiTheme="minorHAnsi" w:cstheme="minorHAnsi"/>
          <w:sz w:val="24"/>
          <w:szCs w:val="24"/>
          <w14:ligatures w14:val="none"/>
        </w:rPr>
        <w:t>making</w:t>
      </w:r>
      <w:proofErr w:type="gramEnd"/>
      <w:r w:rsidRPr="00AA06BC">
        <w:rPr>
          <w:rFonts w:asciiTheme="minorHAnsi" w:hAnsiTheme="minorHAnsi" w:cstheme="minorHAnsi"/>
          <w:sz w:val="24"/>
          <w:szCs w:val="24"/>
          <w14:ligatures w14:val="none"/>
        </w:rPr>
        <w:t xml:space="preserve"> determinations for out of area placements which cannot be resolved at school level;</w:t>
      </w:r>
    </w:p>
    <w:p w:rsidR="00AA06BC" w:rsidRPr="00AA06BC" w:rsidRDefault="00AA06BC" w:rsidP="001E7783">
      <w:pPr>
        <w:widowControl w:val="0"/>
        <w:jc w:val="both"/>
        <w:rPr>
          <w:rFonts w:asciiTheme="minorHAnsi" w:hAnsiTheme="minorHAnsi" w:cstheme="minorHAnsi"/>
          <w:sz w:val="24"/>
          <w:szCs w:val="24"/>
          <w14:ligatures w14:val="none"/>
        </w:rPr>
      </w:pPr>
      <w:proofErr w:type="gramStart"/>
      <w:r w:rsidRPr="00AA06BC">
        <w:rPr>
          <w:rFonts w:asciiTheme="minorHAnsi" w:hAnsiTheme="minorHAnsi" w:cstheme="minorHAnsi"/>
          <w:sz w:val="24"/>
          <w:szCs w:val="24"/>
          <w14:ligatures w14:val="none"/>
        </w:rPr>
        <w:t>monitoring</w:t>
      </w:r>
      <w:proofErr w:type="gramEnd"/>
      <w:r w:rsidRPr="00AA06BC">
        <w:rPr>
          <w:rFonts w:asciiTheme="minorHAnsi" w:hAnsiTheme="minorHAnsi" w:cstheme="minorHAnsi"/>
          <w:sz w:val="24"/>
          <w:szCs w:val="24"/>
          <w14:ligatures w14:val="none"/>
        </w:rPr>
        <w:t xml:space="preserve"> school’s loc</w:t>
      </w:r>
      <w:r w:rsidR="001E7783">
        <w:rPr>
          <w:rFonts w:asciiTheme="minorHAnsi" w:hAnsiTheme="minorHAnsi" w:cstheme="minorHAnsi"/>
          <w:sz w:val="24"/>
          <w:szCs w:val="24"/>
          <w14:ligatures w14:val="none"/>
        </w:rPr>
        <w:t>al areas in collaboration with P</w:t>
      </w:r>
      <w:r w:rsidRPr="00AA06BC">
        <w:rPr>
          <w:rFonts w:asciiTheme="minorHAnsi" w:hAnsiTheme="minorHAnsi" w:cstheme="minorHAnsi"/>
          <w:sz w:val="24"/>
          <w:szCs w:val="24"/>
          <w14:ligatures w14:val="none"/>
        </w:rPr>
        <w:t>rinci</w:t>
      </w:r>
      <w:r w:rsidR="001E7783">
        <w:rPr>
          <w:rFonts w:asciiTheme="minorHAnsi" w:hAnsiTheme="minorHAnsi" w:cstheme="minorHAnsi"/>
          <w:sz w:val="24"/>
          <w:szCs w:val="24"/>
          <w14:ligatures w14:val="none"/>
        </w:rPr>
        <w:t xml:space="preserve">pals, Director Educational Leadership  of </w:t>
      </w:r>
      <w:r w:rsidRPr="00AA06BC">
        <w:rPr>
          <w:rFonts w:asciiTheme="minorHAnsi" w:hAnsiTheme="minorHAnsi" w:cstheme="minorHAnsi"/>
          <w:sz w:val="24"/>
          <w:szCs w:val="24"/>
          <w14:ligatures w14:val="none"/>
        </w:rPr>
        <w:t xml:space="preserve">adjacent </w:t>
      </w:r>
      <w:r w:rsidR="001E7783">
        <w:rPr>
          <w:rFonts w:asciiTheme="minorHAnsi" w:hAnsiTheme="minorHAnsi" w:cstheme="minorHAnsi"/>
          <w:sz w:val="24"/>
          <w:szCs w:val="24"/>
          <w14:ligatures w14:val="none"/>
        </w:rPr>
        <w:t>networks</w:t>
      </w:r>
      <w:r w:rsidRPr="00AA06BC">
        <w:rPr>
          <w:rFonts w:asciiTheme="minorHAnsi" w:hAnsiTheme="minorHAnsi" w:cstheme="minorHAnsi"/>
          <w:sz w:val="24"/>
          <w:szCs w:val="24"/>
          <w14:ligatures w14:val="none"/>
        </w:rPr>
        <w:t xml:space="preserve"> (where appropriate) and the Director of </w:t>
      </w:r>
      <w:r w:rsidR="001E7783">
        <w:rPr>
          <w:rFonts w:asciiTheme="minorHAnsi" w:hAnsiTheme="minorHAnsi" w:cstheme="minorHAnsi"/>
          <w:sz w:val="24"/>
          <w:szCs w:val="24"/>
          <w14:ligatures w14:val="none"/>
        </w:rPr>
        <w:t>Assets</w:t>
      </w:r>
      <w:r w:rsidRPr="00AA06BC">
        <w:rPr>
          <w:rFonts w:asciiTheme="minorHAnsi" w:hAnsiTheme="minorHAnsi" w:cstheme="minorHAnsi"/>
          <w:sz w:val="24"/>
          <w:szCs w:val="24"/>
          <w14:ligatures w14:val="none"/>
        </w:rPr>
        <w:t>.</w:t>
      </w:r>
    </w:p>
    <w:p w:rsidR="00AA06BC" w:rsidRPr="00AA06BC" w:rsidRDefault="00AA06BC" w:rsidP="00AA06BC">
      <w:pPr>
        <w:widowControl w:val="0"/>
        <w:ind w:left="567" w:hanging="567"/>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 </w:t>
      </w:r>
    </w:p>
    <w:p w:rsidR="00AA06BC" w:rsidRPr="00AA06BC" w:rsidRDefault="00AA06BC" w:rsidP="00AA06BC">
      <w:pPr>
        <w:widowControl w:val="0"/>
        <w:jc w:val="both"/>
        <w:rPr>
          <w:rFonts w:asciiTheme="minorHAnsi" w:hAnsiTheme="minorHAnsi" w:cstheme="minorHAnsi"/>
          <w:b/>
          <w:bCs/>
          <w:sz w:val="24"/>
          <w:szCs w:val="24"/>
          <w14:ligatures w14:val="none"/>
        </w:rPr>
      </w:pPr>
      <w:r w:rsidRPr="00AA06BC">
        <w:rPr>
          <w:rFonts w:asciiTheme="minorHAnsi" w:hAnsiTheme="minorHAnsi" w:cstheme="minorHAnsi"/>
          <w:b/>
          <w:bCs/>
          <w:sz w:val="24"/>
          <w:szCs w:val="24"/>
          <w14:ligatures w14:val="none"/>
        </w:rPr>
        <w:t>POLICY REVIEW</w:t>
      </w:r>
    </w:p>
    <w:p w:rsidR="00AA06BC" w:rsidRPr="00AA06BC" w:rsidRDefault="00AA06BC" w:rsidP="00AA06BC">
      <w:pPr>
        <w:widowControl w:val="0"/>
        <w:jc w:val="both"/>
        <w:rPr>
          <w:rFonts w:asciiTheme="minorHAnsi" w:hAnsiTheme="minorHAnsi" w:cstheme="minorHAnsi"/>
          <w:b/>
          <w:bCs/>
          <w:sz w:val="24"/>
          <w:szCs w:val="24"/>
          <w14:ligatures w14:val="none"/>
        </w:rPr>
      </w:pPr>
      <w:r w:rsidRPr="00AA06BC">
        <w:rPr>
          <w:rFonts w:asciiTheme="minorHAnsi" w:hAnsiTheme="minorHAnsi" w:cstheme="minorHAnsi"/>
          <w:b/>
          <w:bCs/>
          <w:sz w:val="24"/>
          <w:szCs w:val="24"/>
          <w14:ligatures w14:val="none"/>
        </w:rPr>
        <w:t> </w:t>
      </w:r>
    </w:p>
    <w:p w:rsidR="00AA06BC" w:rsidRPr="00AA06BC" w:rsidRDefault="00AA06BC" w:rsidP="00AA06BC">
      <w:pPr>
        <w:widowControl w:val="0"/>
        <w:jc w:val="both"/>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 xml:space="preserve">This enrolment policy will be reviewed annually by the Wallsend Public School.  </w:t>
      </w:r>
    </w:p>
    <w:p w:rsidR="00AA06BC" w:rsidRPr="00AA06BC" w:rsidRDefault="00AA06BC" w:rsidP="00AA06BC">
      <w:pPr>
        <w:widowControl w:val="0"/>
        <w:rPr>
          <w:rFonts w:asciiTheme="minorHAnsi" w:hAnsiTheme="minorHAnsi" w:cstheme="minorHAnsi"/>
          <w:sz w:val="24"/>
          <w:szCs w:val="24"/>
          <w14:ligatures w14:val="none"/>
        </w:rPr>
      </w:pPr>
      <w:r w:rsidRPr="00AA06BC">
        <w:rPr>
          <w:rFonts w:asciiTheme="minorHAnsi" w:hAnsiTheme="minorHAnsi" w:cstheme="minorHAnsi"/>
          <w:sz w:val="24"/>
          <w:szCs w:val="24"/>
          <w14:ligatures w14:val="none"/>
        </w:rPr>
        <w:t> </w:t>
      </w:r>
    </w:p>
    <w:p w:rsidR="00AA06BC" w:rsidRPr="00AA06BC" w:rsidRDefault="00AA06BC">
      <w:pPr>
        <w:spacing w:after="200" w:line="276" w:lineRule="auto"/>
        <w:rPr>
          <w:rFonts w:asciiTheme="minorHAnsi" w:hAnsiTheme="minorHAnsi" w:cstheme="minorHAnsi"/>
          <w:sz w:val="24"/>
          <w:szCs w:val="24"/>
        </w:rPr>
      </w:pPr>
      <w:r w:rsidRPr="00AA06BC">
        <w:rPr>
          <w:rFonts w:asciiTheme="minorHAnsi" w:hAnsiTheme="minorHAnsi" w:cstheme="minorHAnsi"/>
          <w:sz w:val="24"/>
          <w:szCs w:val="24"/>
        </w:rPr>
        <w:br w:type="page"/>
      </w:r>
    </w:p>
    <w:p w:rsidR="00AA06BC" w:rsidRPr="006D77DB" w:rsidRDefault="00AA06BC" w:rsidP="00AA06BC">
      <w:pPr>
        <w:widowControl w:val="0"/>
        <w:jc w:val="center"/>
        <w:rPr>
          <w:rFonts w:asciiTheme="minorHAnsi" w:hAnsiTheme="minorHAnsi" w:cstheme="minorHAnsi"/>
          <w:b/>
          <w:bCs/>
          <w:sz w:val="24"/>
          <w:szCs w:val="24"/>
          <w14:ligatures w14:val="none"/>
        </w:rPr>
      </w:pPr>
      <w:r w:rsidRPr="006D77DB">
        <w:rPr>
          <w:rFonts w:asciiTheme="minorHAnsi" w:hAnsiTheme="minorHAnsi" w:cstheme="minorHAnsi"/>
          <w:b/>
          <w:bCs/>
          <w:sz w:val="24"/>
          <w:szCs w:val="24"/>
          <w14:ligatures w14:val="none"/>
        </w:rPr>
        <w:lastRenderedPageBreak/>
        <w:t>NON-LOCAL PRIMARY SCHOOL PLACEMENT</w:t>
      </w:r>
    </w:p>
    <w:p w:rsidR="00AA06BC" w:rsidRPr="006D77DB" w:rsidRDefault="00AA06BC" w:rsidP="00AA06BC">
      <w:pPr>
        <w:jc w:val="center"/>
        <w:rPr>
          <w:rFonts w:asciiTheme="minorHAnsi" w:hAnsiTheme="minorHAnsi" w:cstheme="minorHAnsi"/>
          <w:b/>
          <w:bCs/>
          <w:sz w:val="24"/>
          <w:szCs w:val="24"/>
          <w14:ligatures w14:val="none"/>
        </w:rPr>
      </w:pPr>
      <w:r w:rsidRPr="006D77DB">
        <w:rPr>
          <w:rFonts w:asciiTheme="minorHAnsi" w:hAnsiTheme="minorHAnsi" w:cstheme="minorHAnsi"/>
          <w:b/>
          <w:bCs/>
          <w:sz w:val="24"/>
          <w:szCs w:val="24"/>
          <w14:ligatures w14:val="none"/>
        </w:rPr>
        <w:t> </w:t>
      </w:r>
    </w:p>
    <w:p w:rsidR="00AA06BC" w:rsidRPr="006D77DB" w:rsidRDefault="00AA06BC" w:rsidP="00AA06BC">
      <w:pPr>
        <w:widowControl w:val="0"/>
        <w:jc w:val="center"/>
        <w:rPr>
          <w:rFonts w:asciiTheme="minorHAnsi" w:hAnsiTheme="minorHAnsi" w:cstheme="minorHAnsi"/>
          <w:b/>
          <w:bCs/>
          <w:sz w:val="24"/>
          <w:szCs w:val="24"/>
          <w14:ligatures w14:val="none"/>
        </w:rPr>
      </w:pPr>
      <w:r w:rsidRPr="006D77DB">
        <w:rPr>
          <w:rFonts w:asciiTheme="minorHAnsi" w:hAnsiTheme="minorHAnsi" w:cstheme="minorHAnsi"/>
          <w:b/>
          <w:bCs/>
          <w:sz w:val="24"/>
          <w:szCs w:val="24"/>
          <w14:ligatures w14:val="none"/>
        </w:rPr>
        <w:t>INFORMATION FOR PARENTS</w:t>
      </w:r>
    </w:p>
    <w:p w:rsidR="00AA06BC" w:rsidRPr="006D77DB" w:rsidRDefault="00AA06BC" w:rsidP="00AA06BC">
      <w:pPr>
        <w:jc w:val="center"/>
        <w:rPr>
          <w:rFonts w:asciiTheme="minorHAnsi" w:hAnsiTheme="minorHAnsi" w:cstheme="minorHAnsi"/>
          <w:sz w:val="24"/>
          <w:szCs w:val="24"/>
          <w14:ligatures w14:val="none"/>
        </w:rPr>
      </w:pPr>
      <w:r w:rsidRPr="006D77DB">
        <w:rPr>
          <w:rFonts w:asciiTheme="minorHAnsi" w:hAnsiTheme="minorHAnsi" w:cstheme="minorHAnsi"/>
          <w:sz w:val="24"/>
          <w:szCs w:val="24"/>
          <w14:ligatures w14:val="none"/>
        </w:rPr>
        <w:t> </w:t>
      </w:r>
    </w:p>
    <w:p w:rsidR="00AA06BC" w:rsidRPr="006D77DB" w:rsidRDefault="00AA06BC" w:rsidP="00AA06BC">
      <w:pPr>
        <w:jc w:val="center"/>
        <w:rPr>
          <w:rFonts w:asciiTheme="minorHAnsi" w:hAnsiTheme="minorHAnsi" w:cstheme="minorHAnsi"/>
          <w:sz w:val="24"/>
          <w:szCs w:val="24"/>
          <w14:ligatures w14:val="none"/>
        </w:rPr>
      </w:pPr>
      <w:r w:rsidRPr="006D77DB">
        <w:rPr>
          <w:rFonts w:asciiTheme="minorHAnsi" w:hAnsiTheme="minorHAnsi" w:cstheme="minorHAnsi"/>
          <w:sz w:val="24"/>
          <w:szCs w:val="24"/>
          <w14:ligatures w14:val="none"/>
        </w:rPr>
        <w:t> </w:t>
      </w:r>
    </w:p>
    <w:p w:rsidR="00AA06BC" w:rsidRPr="006D77DB" w:rsidRDefault="00AA06BC" w:rsidP="00AA06BC">
      <w:pPr>
        <w:widowControl w:val="0"/>
        <w:jc w:val="center"/>
        <w:rPr>
          <w:rFonts w:asciiTheme="minorHAnsi" w:hAnsiTheme="minorHAnsi" w:cstheme="minorHAnsi"/>
          <w:b/>
          <w:bCs/>
          <w:sz w:val="24"/>
          <w:szCs w:val="24"/>
          <w:u w:val="single"/>
          <w14:ligatures w14:val="none"/>
        </w:rPr>
      </w:pPr>
      <w:r w:rsidRPr="006D77DB">
        <w:rPr>
          <w:rFonts w:asciiTheme="minorHAnsi" w:hAnsiTheme="minorHAnsi" w:cstheme="minorHAnsi"/>
          <w:b/>
          <w:bCs/>
          <w:sz w:val="24"/>
          <w:szCs w:val="24"/>
          <w:u w:val="single"/>
          <w14:ligatures w14:val="none"/>
        </w:rPr>
        <w:t>Please read carefully before completing this form</w:t>
      </w:r>
    </w:p>
    <w:p w:rsidR="00AA06BC" w:rsidRPr="006D77DB" w:rsidRDefault="00AA06BC" w:rsidP="00AA06BC">
      <w:pPr>
        <w:jc w:val="center"/>
        <w:rPr>
          <w:rFonts w:asciiTheme="minorHAnsi" w:hAnsiTheme="minorHAnsi" w:cstheme="minorHAnsi"/>
          <w:sz w:val="24"/>
          <w:szCs w:val="24"/>
          <w14:ligatures w14:val="none"/>
        </w:rPr>
      </w:pPr>
      <w:r w:rsidRPr="006D77DB">
        <w:rPr>
          <w:rFonts w:asciiTheme="minorHAnsi" w:hAnsiTheme="minorHAnsi" w:cstheme="minorHAnsi"/>
          <w:sz w:val="24"/>
          <w:szCs w:val="24"/>
          <w14:ligatures w14:val="none"/>
        </w:rPr>
        <w:t> </w:t>
      </w:r>
    </w:p>
    <w:p w:rsidR="00AA06BC" w:rsidRPr="006D77DB" w:rsidRDefault="00AA06BC" w:rsidP="00AA06BC">
      <w:pPr>
        <w:jc w:val="center"/>
        <w:rPr>
          <w:rFonts w:asciiTheme="minorHAnsi" w:hAnsiTheme="minorHAnsi" w:cstheme="minorHAnsi"/>
          <w:sz w:val="24"/>
          <w:szCs w:val="24"/>
          <w14:ligatures w14:val="none"/>
        </w:rPr>
      </w:pPr>
      <w:r w:rsidRPr="006D77DB">
        <w:rPr>
          <w:rFonts w:asciiTheme="minorHAnsi" w:hAnsiTheme="minorHAnsi" w:cstheme="minorHAnsi"/>
          <w:sz w:val="24"/>
          <w:szCs w:val="24"/>
          <w14:ligatures w14:val="none"/>
        </w:rPr>
        <w:t> </w:t>
      </w:r>
    </w:p>
    <w:p w:rsidR="00AA06BC" w:rsidRPr="006D77DB" w:rsidRDefault="00AA06BC" w:rsidP="00AA06BC">
      <w:pPr>
        <w:widowControl w:val="0"/>
        <w:jc w:val="both"/>
        <w:rPr>
          <w:rFonts w:asciiTheme="minorHAnsi" w:hAnsiTheme="minorHAnsi" w:cstheme="minorHAnsi"/>
          <w:sz w:val="24"/>
          <w:szCs w:val="24"/>
          <w14:ligatures w14:val="none"/>
        </w:rPr>
      </w:pPr>
      <w:r w:rsidRPr="006D77DB">
        <w:rPr>
          <w:rFonts w:asciiTheme="minorHAnsi" w:hAnsiTheme="minorHAnsi" w:cstheme="minorHAnsi"/>
          <w:sz w:val="24"/>
          <w:szCs w:val="24"/>
          <w14:ligatures w14:val="none"/>
        </w:rPr>
        <w:t>Parents may apply for the non-local enrolment of their child in schools of their choice in addition to their designated local school.  A separate application form is required for each school.</w:t>
      </w:r>
    </w:p>
    <w:p w:rsidR="00AA06BC" w:rsidRPr="006D77DB" w:rsidRDefault="00AA06BC" w:rsidP="00AA06BC">
      <w:pPr>
        <w:jc w:val="both"/>
        <w:rPr>
          <w:rFonts w:asciiTheme="minorHAnsi" w:hAnsiTheme="minorHAnsi" w:cstheme="minorHAnsi"/>
          <w:sz w:val="24"/>
          <w:szCs w:val="24"/>
          <w14:ligatures w14:val="none"/>
        </w:rPr>
      </w:pPr>
      <w:r w:rsidRPr="006D77DB">
        <w:rPr>
          <w:rFonts w:asciiTheme="minorHAnsi" w:hAnsiTheme="minorHAnsi" w:cstheme="minorHAnsi"/>
          <w:sz w:val="24"/>
          <w:szCs w:val="24"/>
          <w14:ligatures w14:val="none"/>
        </w:rPr>
        <w:t> </w:t>
      </w:r>
    </w:p>
    <w:p w:rsidR="00AA06BC" w:rsidRPr="006D77DB" w:rsidRDefault="00AA06BC" w:rsidP="00AA06BC">
      <w:pPr>
        <w:widowControl w:val="0"/>
        <w:jc w:val="both"/>
        <w:rPr>
          <w:rFonts w:asciiTheme="minorHAnsi" w:hAnsiTheme="minorHAnsi" w:cstheme="minorHAnsi"/>
          <w:sz w:val="24"/>
          <w:szCs w:val="24"/>
          <w14:ligatures w14:val="none"/>
        </w:rPr>
      </w:pPr>
      <w:r w:rsidRPr="006D77DB">
        <w:rPr>
          <w:rFonts w:asciiTheme="minorHAnsi" w:hAnsiTheme="minorHAnsi" w:cstheme="minorHAnsi"/>
          <w:sz w:val="24"/>
          <w:szCs w:val="24"/>
          <w14:ligatures w14:val="none"/>
        </w:rPr>
        <w:t>Reasons choosing non-local placements may include:</w:t>
      </w:r>
    </w:p>
    <w:p w:rsidR="00AA06BC" w:rsidRPr="006D77DB" w:rsidRDefault="00AA06BC" w:rsidP="00AA06BC">
      <w:pPr>
        <w:jc w:val="both"/>
        <w:rPr>
          <w:rFonts w:asciiTheme="minorHAnsi" w:hAnsiTheme="minorHAnsi" w:cstheme="minorHAnsi"/>
          <w:sz w:val="24"/>
          <w:szCs w:val="24"/>
          <w14:ligatures w14:val="none"/>
        </w:rPr>
      </w:pPr>
      <w:r w:rsidRPr="006D77DB">
        <w:rPr>
          <w:rFonts w:asciiTheme="minorHAnsi" w:hAnsiTheme="minorHAnsi" w:cstheme="minorHAnsi"/>
          <w:sz w:val="24"/>
          <w:szCs w:val="24"/>
          <w14:ligatures w14:val="none"/>
        </w:rPr>
        <w:t> </w:t>
      </w:r>
    </w:p>
    <w:p w:rsidR="00AA06BC" w:rsidRPr="006D77DB" w:rsidRDefault="00AA06BC" w:rsidP="00AA06BC">
      <w:pPr>
        <w:widowControl w:val="0"/>
        <w:jc w:val="both"/>
        <w:rPr>
          <w:rFonts w:asciiTheme="minorHAnsi" w:hAnsiTheme="minorHAnsi" w:cstheme="minorHAnsi"/>
          <w:sz w:val="24"/>
          <w:szCs w:val="24"/>
          <w14:ligatures w14:val="none"/>
        </w:rPr>
      </w:pPr>
      <w:r w:rsidRPr="006D77DB">
        <w:rPr>
          <w:rFonts w:asciiTheme="minorHAnsi" w:hAnsiTheme="minorHAnsi" w:cstheme="minorHAnsi"/>
          <w:sz w:val="24"/>
          <w:szCs w:val="24"/>
        </w:rPr>
        <w:t>· </w:t>
      </w:r>
      <w:proofErr w:type="gramStart"/>
      <w:r w:rsidRPr="006D77DB">
        <w:rPr>
          <w:rFonts w:asciiTheme="minorHAnsi" w:hAnsiTheme="minorHAnsi" w:cstheme="minorHAnsi"/>
          <w:sz w:val="24"/>
          <w:szCs w:val="24"/>
          <w14:ligatures w14:val="none"/>
        </w:rPr>
        <w:t>proximity</w:t>
      </w:r>
      <w:proofErr w:type="gramEnd"/>
      <w:r w:rsidRPr="006D77DB">
        <w:rPr>
          <w:rFonts w:asciiTheme="minorHAnsi" w:hAnsiTheme="minorHAnsi" w:cstheme="minorHAnsi"/>
          <w:sz w:val="24"/>
          <w:szCs w:val="24"/>
          <w14:ligatures w14:val="none"/>
        </w:rPr>
        <w:t xml:space="preserve"> and access to the school</w:t>
      </w:r>
    </w:p>
    <w:p w:rsidR="00AA06BC" w:rsidRPr="006D77DB" w:rsidRDefault="00AA06BC" w:rsidP="00AA06BC">
      <w:pPr>
        <w:widowControl w:val="0"/>
        <w:jc w:val="both"/>
        <w:rPr>
          <w:rFonts w:asciiTheme="minorHAnsi" w:hAnsiTheme="minorHAnsi" w:cstheme="minorHAnsi"/>
          <w:sz w:val="24"/>
          <w:szCs w:val="24"/>
          <w14:ligatures w14:val="none"/>
        </w:rPr>
      </w:pPr>
      <w:r w:rsidRPr="006D77DB">
        <w:rPr>
          <w:rFonts w:asciiTheme="minorHAnsi" w:hAnsiTheme="minorHAnsi" w:cstheme="minorHAnsi"/>
          <w:sz w:val="24"/>
          <w:szCs w:val="24"/>
        </w:rPr>
        <w:t>· </w:t>
      </w:r>
      <w:proofErr w:type="gramStart"/>
      <w:r w:rsidRPr="006D77DB">
        <w:rPr>
          <w:rFonts w:asciiTheme="minorHAnsi" w:hAnsiTheme="minorHAnsi" w:cstheme="minorHAnsi"/>
          <w:sz w:val="24"/>
          <w:szCs w:val="24"/>
          <w14:ligatures w14:val="none"/>
        </w:rPr>
        <w:t>siblings</w:t>
      </w:r>
      <w:proofErr w:type="gramEnd"/>
      <w:r w:rsidRPr="006D77DB">
        <w:rPr>
          <w:rFonts w:asciiTheme="minorHAnsi" w:hAnsiTheme="minorHAnsi" w:cstheme="minorHAnsi"/>
          <w:sz w:val="24"/>
          <w:szCs w:val="24"/>
          <w14:ligatures w14:val="none"/>
        </w:rPr>
        <w:t xml:space="preserve"> already enrolled at the school</w:t>
      </w:r>
    </w:p>
    <w:p w:rsidR="00AA06BC" w:rsidRPr="006D77DB" w:rsidRDefault="00AA06BC" w:rsidP="00AA06BC">
      <w:pPr>
        <w:widowControl w:val="0"/>
        <w:jc w:val="both"/>
        <w:rPr>
          <w:rFonts w:asciiTheme="minorHAnsi" w:hAnsiTheme="minorHAnsi" w:cstheme="minorHAnsi"/>
          <w:sz w:val="24"/>
          <w:szCs w:val="24"/>
          <w14:ligatures w14:val="none"/>
        </w:rPr>
      </w:pPr>
      <w:r w:rsidRPr="006D77DB">
        <w:rPr>
          <w:rFonts w:asciiTheme="minorHAnsi" w:hAnsiTheme="minorHAnsi" w:cstheme="minorHAnsi"/>
          <w:sz w:val="24"/>
          <w:szCs w:val="24"/>
        </w:rPr>
        <w:t>· </w:t>
      </w:r>
      <w:proofErr w:type="gramStart"/>
      <w:r w:rsidRPr="006D77DB">
        <w:rPr>
          <w:rFonts w:asciiTheme="minorHAnsi" w:hAnsiTheme="minorHAnsi" w:cstheme="minorHAnsi"/>
          <w:sz w:val="24"/>
          <w:szCs w:val="24"/>
          <w14:ligatures w14:val="none"/>
        </w:rPr>
        <w:t>access</w:t>
      </w:r>
      <w:proofErr w:type="gramEnd"/>
      <w:r w:rsidRPr="006D77DB">
        <w:rPr>
          <w:rFonts w:asciiTheme="minorHAnsi" w:hAnsiTheme="minorHAnsi" w:cstheme="minorHAnsi"/>
          <w:sz w:val="24"/>
          <w:szCs w:val="24"/>
          <w14:ligatures w14:val="none"/>
        </w:rPr>
        <w:t xml:space="preserve"> to single-sex education</w:t>
      </w:r>
    </w:p>
    <w:p w:rsidR="00AA06BC" w:rsidRPr="006D77DB" w:rsidRDefault="00AA06BC" w:rsidP="00AA06BC">
      <w:pPr>
        <w:widowControl w:val="0"/>
        <w:jc w:val="both"/>
        <w:rPr>
          <w:rFonts w:asciiTheme="minorHAnsi" w:hAnsiTheme="minorHAnsi" w:cstheme="minorHAnsi"/>
          <w:sz w:val="24"/>
          <w:szCs w:val="24"/>
          <w14:ligatures w14:val="none"/>
        </w:rPr>
      </w:pPr>
      <w:r w:rsidRPr="006D77DB">
        <w:rPr>
          <w:rFonts w:asciiTheme="minorHAnsi" w:hAnsiTheme="minorHAnsi" w:cstheme="minorHAnsi"/>
          <w:sz w:val="24"/>
          <w:szCs w:val="24"/>
        </w:rPr>
        <w:t>· </w:t>
      </w:r>
      <w:proofErr w:type="gramStart"/>
      <w:r w:rsidRPr="006D77DB">
        <w:rPr>
          <w:rFonts w:asciiTheme="minorHAnsi" w:hAnsiTheme="minorHAnsi" w:cstheme="minorHAnsi"/>
          <w:sz w:val="24"/>
          <w:szCs w:val="24"/>
          <w14:ligatures w14:val="none"/>
        </w:rPr>
        <w:t>medical</w:t>
      </w:r>
      <w:proofErr w:type="gramEnd"/>
      <w:r w:rsidRPr="006D77DB">
        <w:rPr>
          <w:rFonts w:asciiTheme="minorHAnsi" w:hAnsiTheme="minorHAnsi" w:cstheme="minorHAnsi"/>
          <w:sz w:val="24"/>
          <w:szCs w:val="24"/>
          <w14:ligatures w14:val="none"/>
        </w:rPr>
        <w:t xml:space="preserve"> reasons</w:t>
      </w:r>
    </w:p>
    <w:p w:rsidR="00AA06BC" w:rsidRPr="006D77DB" w:rsidRDefault="00AA06BC" w:rsidP="00AA06BC">
      <w:pPr>
        <w:widowControl w:val="0"/>
        <w:jc w:val="both"/>
        <w:rPr>
          <w:rFonts w:asciiTheme="minorHAnsi" w:hAnsiTheme="minorHAnsi" w:cstheme="minorHAnsi"/>
          <w:sz w:val="24"/>
          <w:szCs w:val="24"/>
          <w14:ligatures w14:val="none"/>
        </w:rPr>
      </w:pPr>
      <w:r w:rsidRPr="006D77DB">
        <w:rPr>
          <w:rFonts w:asciiTheme="minorHAnsi" w:hAnsiTheme="minorHAnsi" w:cstheme="minorHAnsi"/>
          <w:sz w:val="24"/>
          <w:szCs w:val="24"/>
        </w:rPr>
        <w:t>· </w:t>
      </w:r>
      <w:proofErr w:type="gramStart"/>
      <w:r w:rsidRPr="006D77DB">
        <w:rPr>
          <w:rFonts w:asciiTheme="minorHAnsi" w:hAnsiTheme="minorHAnsi" w:cstheme="minorHAnsi"/>
          <w:sz w:val="24"/>
          <w:szCs w:val="24"/>
          <w14:ligatures w14:val="none"/>
        </w:rPr>
        <w:t>safety</w:t>
      </w:r>
      <w:proofErr w:type="gramEnd"/>
      <w:r w:rsidRPr="006D77DB">
        <w:rPr>
          <w:rFonts w:asciiTheme="minorHAnsi" w:hAnsiTheme="minorHAnsi" w:cstheme="minorHAnsi"/>
          <w:sz w:val="24"/>
          <w:szCs w:val="24"/>
          <w14:ligatures w14:val="none"/>
        </w:rPr>
        <w:t xml:space="preserve"> and supervision of the student before and after school</w:t>
      </w:r>
    </w:p>
    <w:p w:rsidR="00AA06BC" w:rsidRPr="006D77DB" w:rsidRDefault="00AA06BC" w:rsidP="00AA06BC">
      <w:pPr>
        <w:widowControl w:val="0"/>
        <w:jc w:val="both"/>
        <w:rPr>
          <w:rFonts w:asciiTheme="minorHAnsi" w:hAnsiTheme="minorHAnsi" w:cstheme="minorHAnsi"/>
          <w:sz w:val="24"/>
          <w:szCs w:val="24"/>
          <w14:ligatures w14:val="none"/>
        </w:rPr>
      </w:pPr>
      <w:r w:rsidRPr="006D77DB">
        <w:rPr>
          <w:rFonts w:asciiTheme="minorHAnsi" w:hAnsiTheme="minorHAnsi" w:cstheme="minorHAnsi"/>
          <w:sz w:val="24"/>
          <w:szCs w:val="24"/>
        </w:rPr>
        <w:t>· </w:t>
      </w:r>
      <w:proofErr w:type="gramStart"/>
      <w:r w:rsidRPr="006D77DB">
        <w:rPr>
          <w:rFonts w:asciiTheme="minorHAnsi" w:hAnsiTheme="minorHAnsi" w:cstheme="minorHAnsi"/>
          <w:sz w:val="24"/>
          <w:szCs w:val="24"/>
          <w14:ligatures w14:val="none"/>
        </w:rPr>
        <w:t>availability</w:t>
      </w:r>
      <w:proofErr w:type="gramEnd"/>
      <w:r w:rsidRPr="006D77DB">
        <w:rPr>
          <w:rFonts w:asciiTheme="minorHAnsi" w:hAnsiTheme="minorHAnsi" w:cstheme="minorHAnsi"/>
          <w:sz w:val="24"/>
          <w:szCs w:val="24"/>
          <w14:ligatures w14:val="none"/>
        </w:rPr>
        <w:t xml:space="preserve"> of subjects or combination of subjects</w:t>
      </w:r>
    </w:p>
    <w:p w:rsidR="00AA06BC" w:rsidRPr="006D77DB" w:rsidRDefault="00AA06BC" w:rsidP="00AA06BC">
      <w:pPr>
        <w:widowControl w:val="0"/>
        <w:jc w:val="both"/>
        <w:rPr>
          <w:rFonts w:asciiTheme="minorHAnsi" w:hAnsiTheme="minorHAnsi" w:cstheme="minorHAnsi"/>
          <w:sz w:val="24"/>
          <w:szCs w:val="24"/>
          <w14:ligatures w14:val="none"/>
        </w:rPr>
      </w:pPr>
      <w:r w:rsidRPr="006D77DB">
        <w:rPr>
          <w:rFonts w:asciiTheme="minorHAnsi" w:hAnsiTheme="minorHAnsi" w:cstheme="minorHAnsi"/>
          <w:sz w:val="24"/>
          <w:szCs w:val="24"/>
        </w:rPr>
        <w:t>· </w:t>
      </w:r>
      <w:proofErr w:type="gramStart"/>
      <w:r w:rsidRPr="006D77DB">
        <w:rPr>
          <w:rFonts w:asciiTheme="minorHAnsi" w:hAnsiTheme="minorHAnsi" w:cstheme="minorHAnsi"/>
          <w:sz w:val="24"/>
          <w:szCs w:val="24"/>
          <w14:ligatures w14:val="none"/>
        </w:rPr>
        <w:t>special</w:t>
      </w:r>
      <w:proofErr w:type="gramEnd"/>
      <w:r w:rsidRPr="006D77DB">
        <w:rPr>
          <w:rFonts w:asciiTheme="minorHAnsi" w:hAnsiTheme="minorHAnsi" w:cstheme="minorHAnsi"/>
          <w:sz w:val="24"/>
          <w:szCs w:val="24"/>
          <w14:ligatures w14:val="none"/>
        </w:rPr>
        <w:t xml:space="preserve"> interests and abilities</w:t>
      </w:r>
    </w:p>
    <w:p w:rsidR="00AA06BC" w:rsidRPr="006D77DB" w:rsidRDefault="00AA06BC" w:rsidP="00AA06BC">
      <w:pPr>
        <w:widowControl w:val="0"/>
        <w:jc w:val="both"/>
        <w:rPr>
          <w:rFonts w:asciiTheme="minorHAnsi" w:hAnsiTheme="minorHAnsi" w:cstheme="minorHAnsi"/>
          <w:sz w:val="24"/>
          <w:szCs w:val="24"/>
          <w14:ligatures w14:val="none"/>
        </w:rPr>
      </w:pPr>
      <w:r w:rsidRPr="006D77DB">
        <w:rPr>
          <w:rFonts w:asciiTheme="minorHAnsi" w:hAnsiTheme="minorHAnsi" w:cstheme="minorHAnsi"/>
          <w:sz w:val="24"/>
          <w:szCs w:val="24"/>
        </w:rPr>
        <w:t>· </w:t>
      </w:r>
      <w:proofErr w:type="gramStart"/>
      <w:r w:rsidRPr="006D77DB">
        <w:rPr>
          <w:rFonts w:asciiTheme="minorHAnsi" w:hAnsiTheme="minorHAnsi" w:cstheme="minorHAnsi"/>
          <w:sz w:val="24"/>
          <w:szCs w:val="24"/>
          <w14:ligatures w14:val="none"/>
        </w:rPr>
        <w:t>compassionate</w:t>
      </w:r>
      <w:proofErr w:type="gramEnd"/>
      <w:r w:rsidRPr="006D77DB">
        <w:rPr>
          <w:rFonts w:asciiTheme="minorHAnsi" w:hAnsiTheme="minorHAnsi" w:cstheme="minorHAnsi"/>
          <w:sz w:val="24"/>
          <w:szCs w:val="24"/>
          <w14:ligatures w14:val="none"/>
        </w:rPr>
        <w:t xml:space="preserve"> circumstances</w:t>
      </w:r>
    </w:p>
    <w:p w:rsidR="00AA06BC" w:rsidRPr="006D77DB" w:rsidRDefault="00AA06BC" w:rsidP="00AA06BC">
      <w:pPr>
        <w:widowControl w:val="0"/>
        <w:jc w:val="both"/>
        <w:rPr>
          <w:rFonts w:asciiTheme="minorHAnsi" w:hAnsiTheme="minorHAnsi" w:cstheme="minorHAnsi"/>
          <w:sz w:val="24"/>
          <w:szCs w:val="24"/>
          <w14:ligatures w14:val="none"/>
        </w:rPr>
      </w:pPr>
      <w:proofErr w:type="gramStart"/>
      <w:r w:rsidRPr="006D77DB">
        <w:rPr>
          <w:rFonts w:asciiTheme="minorHAnsi" w:hAnsiTheme="minorHAnsi" w:cstheme="minorHAnsi"/>
          <w:sz w:val="24"/>
          <w:szCs w:val="24"/>
          <w14:ligatures w14:val="none"/>
        </w:rPr>
        <w:t>structure</w:t>
      </w:r>
      <w:proofErr w:type="gramEnd"/>
      <w:r w:rsidRPr="006D77DB">
        <w:rPr>
          <w:rFonts w:asciiTheme="minorHAnsi" w:hAnsiTheme="minorHAnsi" w:cstheme="minorHAnsi"/>
          <w:sz w:val="24"/>
          <w:szCs w:val="24"/>
          <w14:ligatures w14:val="none"/>
        </w:rPr>
        <w:t xml:space="preserve"> and organisation of the school</w:t>
      </w:r>
    </w:p>
    <w:p w:rsidR="00AA06BC" w:rsidRPr="006D77DB" w:rsidRDefault="00AA06BC" w:rsidP="00AA06BC">
      <w:pPr>
        <w:widowControl w:val="0"/>
        <w:jc w:val="both"/>
        <w:rPr>
          <w:rFonts w:asciiTheme="minorHAnsi" w:hAnsiTheme="minorHAnsi" w:cstheme="minorHAnsi"/>
          <w:sz w:val="24"/>
          <w:szCs w:val="24"/>
          <w14:ligatures w14:val="none"/>
        </w:rPr>
      </w:pPr>
      <w:r w:rsidRPr="006D77DB">
        <w:rPr>
          <w:rFonts w:asciiTheme="minorHAnsi" w:hAnsiTheme="minorHAnsi" w:cstheme="minorHAnsi"/>
          <w:sz w:val="24"/>
          <w:szCs w:val="24"/>
          <w14:ligatures w14:val="none"/>
        </w:rPr>
        <w:t> </w:t>
      </w:r>
    </w:p>
    <w:p w:rsidR="00AA06BC" w:rsidRPr="006D77DB" w:rsidRDefault="00AA06BC" w:rsidP="00AA06BC">
      <w:pPr>
        <w:widowControl w:val="0"/>
        <w:jc w:val="both"/>
        <w:rPr>
          <w:rFonts w:asciiTheme="minorHAnsi" w:hAnsiTheme="minorHAnsi" w:cstheme="minorHAnsi"/>
          <w:sz w:val="24"/>
          <w:szCs w:val="24"/>
          <w14:ligatures w14:val="none"/>
        </w:rPr>
      </w:pPr>
      <w:r w:rsidRPr="006D77DB">
        <w:rPr>
          <w:rFonts w:asciiTheme="minorHAnsi" w:hAnsiTheme="minorHAnsi" w:cstheme="minorHAnsi"/>
          <w:sz w:val="24"/>
          <w:szCs w:val="24"/>
          <w14:ligatures w14:val="none"/>
        </w:rPr>
        <w:t>The principal will ensure that the established criteria are applied equitably to all applicants.     Parents should be provided with an explanation of the decisions of the placement panel in     writing, should they request it.</w:t>
      </w:r>
    </w:p>
    <w:p w:rsidR="00AA06BC" w:rsidRPr="006D77DB" w:rsidRDefault="00AA06BC" w:rsidP="00AA06BC">
      <w:pPr>
        <w:jc w:val="both"/>
        <w:rPr>
          <w:rFonts w:asciiTheme="minorHAnsi" w:hAnsiTheme="minorHAnsi" w:cstheme="minorHAnsi"/>
          <w:sz w:val="24"/>
          <w:szCs w:val="24"/>
          <w14:ligatures w14:val="none"/>
        </w:rPr>
      </w:pPr>
      <w:r w:rsidRPr="006D77DB">
        <w:rPr>
          <w:rFonts w:asciiTheme="minorHAnsi" w:hAnsiTheme="minorHAnsi" w:cstheme="minorHAnsi"/>
          <w:sz w:val="24"/>
          <w:szCs w:val="24"/>
          <w14:ligatures w14:val="none"/>
        </w:rPr>
        <w:t> </w:t>
      </w:r>
    </w:p>
    <w:p w:rsidR="00AA06BC" w:rsidRPr="006D77DB" w:rsidRDefault="00AA06BC" w:rsidP="00AA06BC">
      <w:pPr>
        <w:widowControl w:val="0"/>
        <w:jc w:val="both"/>
        <w:rPr>
          <w:rFonts w:asciiTheme="minorHAnsi" w:hAnsiTheme="minorHAnsi" w:cstheme="minorHAnsi"/>
          <w:sz w:val="24"/>
          <w:szCs w:val="24"/>
          <w14:ligatures w14:val="none"/>
        </w:rPr>
      </w:pPr>
      <w:r w:rsidRPr="006D77DB">
        <w:rPr>
          <w:rFonts w:asciiTheme="minorHAnsi" w:hAnsiTheme="minorHAnsi" w:cstheme="minorHAnsi"/>
          <w:sz w:val="24"/>
          <w:szCs w:val="24"/>
          <w14:ligatures w14:val="none"/>
        </w:rPr>
        <w:t>The number of students a school may enrol is limited by the availability of classroom space.  This means that some schools may not have room left for non-local enrolments after              accommodation local children.  To avoid disappointment, parents should check that there are places available in a school before applying.</w:t>
      </w:r>
    </w:p>
    <w:p w:rsidR="00AA06BC" w:rsidRPr="006D77DB" w:rsidRDefault="00AA06BC" w:rsidP="00AA06BC">
      <w:pPr>
        <w:jc w:val="both"/>
        <w:rPr>
          <w:rFonts w:asciiTheme="minorHAnsi" w:hAnsiTheme="minorHAnsi" w:cstheme="minorHAnsi"/>
          <w:sz w:val="24"/>
          <w:szCs w:val="24"/>
          <w14:ligatures w14:val="none"/>
        </w:rPr>
      </w:pPr>
      <w:r w:rsidRPr="006D77DB">
        <w:rPr>
          <w:rFonts w:asciiTheme="minorHAnsi" w:hAnsiTheme="minorHAnsi" w:cstheme="minorHAnsi"/>
          <w:sz w:val="24"/>
          <w:szCs w:val="24"/>
          <w14:ligatures w14:val="none"/>
        </w:rPr>
        <w:t> </w:t>
      </w:r>
    </w:p>
    <w:p w:rsidR="00AA06BC" w:rsidRPr="006D77DB" w:rsidRDefault="00AA06BC" w:rsidP="00AA06BC">
      <w:pPr>
        <w:widowControl w:val="0"/>
        <w:jc w:val="both"/>
        <w:rPr>
          <w:rFonts w:asciiTheme="minorHAnsi" w:hAnsiTheme="minorHAnsi" w:cstheme="minorHAnsi"/>
          <w:sz w:val="24"/>
          <w:szCs w:val="24"/>
          <w14:ligatures w14:val="none"/>
        </w:rPr>
      </w:pPr>
      <w:r w:rsidRPr="006D77DB">
        <w:rPr>
          <w:rFonts w:asciiTheme="minorHAnsi" w:hAnsiTheme="minorHAnsi" w:cstheme="minorHAnsi"/>
          <w:sz w:val="24"/>
          <w:szCs w:val="24"/>
          <w14:ligatures w14:val="none"/>
        </w:rPr>
        <w:t>Once a student enrols in a non-local school, transfer to another non-local school will only be possible in exceptional circumstances.  Transfer to the student’s local school will be allowed if space is available.</w:t>
      </w:r>
    </w:p>
    <w:p w:rsidR="00AA06BC" w:rsidRPr="006D77DB" w:rsidRDefault="00AA06BC" w:rsidP="00AA06BC">
      <w:pPr>
        <w:jc w:val="both"/>
        <w:rPr>
          <w:rFonts w:asciiTheme="minorHAnsi" w:hAnsiTheme="minorHAnsi" w:cstheme="minorHAnsi"/>
          <w:sz w:val="24"/>
          <w:szCs w:val="24"/>
          <w14:ligatures w14:val="none"/>
        </w:rPr>
      </w:pPr>
      <w:r w:rsidRPr="006D77DB">
        <w:rPr>
          <w:rFonts w:asciiTheme="minorHAnsi" w:hAnsiTheme="minorHAnsi" w:cstheme="minorHAnsi"/>
          <w:sz w:val="24"/>
          <w:szCs w:val="24"/>
          <w14:ligatures w14:val="none"/>
        </w:rPr>
        <w:t> </w:t>
      </w:r>
    </w:p>
    <w:p w:rsidR="00AA06BC" w:rsidRPr="006D77DB" w:rsidRDefault="00AA06BC" w:rsidP="00AA06BC">
      <w:pPr>
        <w:widowControl w:val="0"/>
        <w:jc w:val="both"/>
        <w:rPr>
          <w:rFonts w:asciiTheme="minorHAnsi" w:hAnsiTheme="minorHAnsi" w:cstheme="minorHAnsi"/>
          <w:sz w:val="24"/>
          <w:szCs w:val="24"/>
          <w14:ligatures w14:val="none"/>
        </w:rPr>
      </w:pPr>
      <w:r w:rsidRPr="006D77DB">
        <w:rPr>
          <w:rFonts w:asciiTheme="minorHAnsi" w:hAnsiTheme="minorHAnsi" w:cstheme="minorHAnsi"/>
          <w:sz w:val="24"/>
          <w:szCs w:val="24"/>
          <w14:ligatures w14:val="none"/>
        </w:rPr>
        <w:t>Parents can appeal against decisions regarding non-local placement.</w:t>
      </w:r>
    </w:p>
    <w:p w:rsidR="00AA06BC" w:rsidRPr="006D77DB" w:rsidRDefault="00AA06BC" w:rsidP="00AA06BC">
      <w:pPr>
        <w:rPr>
          <w:rFonts w:asciiTheme="minorHAnsi" w:hAnsiTheme="minorHAnsi" w:cstheme="minorHAnsi"/>
          <w:sz w:val="24"/>
          <w:szCs w:val="24"/>
          <w14:ligatures w14:val="none"/>
        </w:rPr>
      </w:pPr>
      <w:r w:rsidRPr="006D77DB">
        <w:rPr>
          <w:rFonts w:asciiTheme="minorHAnsi" w:hAnsiTheme="minorHAnsi" w:cstheme="minorHAnsi"/>
          <w:sz w:val="24"/>
          <w:szCs w:val="24"/>
          <w14:ligatures w14:val="none"/>
        </w:rPr>
        <w:t> </w:t>
      </w:r>
    </w:p>
    <w:p w:rsidR="00AA06BC" w:rsidRPr="006D77DB" w:rsidRDefault="00AA06BC" w:rsidP="00AA06BC">
      <w:pPr>
        <w:rPr>
          <w:rFonts w:asciiTheme="minorHAnsi" w:hAnsiTheme="minorHAnsi" w:cstheme="minorHAnsi"/>
          <w:sz w:val="24"/>
          <w:szCs w:val="24"/>
          <w14:ligatures w14:val="none"/>
        </w:rPr>
      </w:pPr>
      <w:r w:rsidRPr="006D77DB">
        <w:rPr>
          <w:rFonts w:asciiTheme="minorHAnsi" w:hAnsiTheme="minorHAnsi" w:cstheme="minorHAnsi"/>
          <w:sz w:val="24"/>
          <w:szCs w:val="24"/>
          <w14:ligatures w14:val="none"/>
        </w:rPr>
        <w:t> </w:t>
      </w:r>
    </w:p>
    <w:p w:rsidR="00AA06BC" w:rsidRPr="006D77DB" w:rsidRDefault="00AA06BC" w:rsidP="00AA06BC">
      <w:pPr>
        <w:rPr>
          <w:rFonts w:asciiTheme="minorHAnsi" w:hAnsiTheme="minorHAnsi" w:cstheme="minorHAnsi"/>
          <w:sz w:val="24"/>
          <w:szCs w:val="24"/>
          <w14:ligatures w14:val="none"/>
        </w:rPr>
      </w:pPr>
      <w:r w:rsidRPr="006D77DB">
        <w:rPr>
          <w:rFonts w:asciiTheme="minorHAnsi" w:hAnsiTheme="minorHAnsi" w:cstheme="minorHAnsi"/>
          <w:sz w:val="24"/>
          <w:szCs w:val="24"/>
          <w14:ligatures w14:val="none"/>
        </w:rPr>
        <w:t> </w:t>
      </w:r>
    </w:p>
    <w:p w:rsidR="00AA06BC" w:rsidRDefault="00AA06BC" w:rsidP="00AA06BC">
      <w:pPr>
        <w:rPr>
          <w:rFonts w:ascii="Arial" w:hAnsi="Arial" w:cs="Arial"/>
          <w:sz w:val="22"/>
          <w:szCs w:val="22"/>
          <w14:ligatures w14:val="none"/>
        </w:rPr>
      </w:pPr>
      <w:r>
        <w:rPr>
          <w:rFonts w:ascii="Arial" w:hAnsi="Arial" w:cs="Arial"/>
          <w:sz w:val="22"/>
          <w:szCs w:val="22"/>
          <w14:ligatures w14:val="none"/>
        </w:rPr>
        <w:t> </w:t>
      </w:r>
    </w:p>
    <w:p w:rsidR="00AA06BC" w:rsidRDefault="00AA06BC" w:rsidP="00AA06BC">
      <w:pPr>
        <w:rPr>
          <w:rFonts w:ascii="Arial" w:hAnsi="Arial" w:cs="Arial"/>
          <w:sz w:val="22"/>
          <w:szCs w:val="22"/>
          <w14:ligatures w14:val="none"/>
        </w:rPr>
      </w:pPr>
      <w:r>
        <w:rPr>
          <w:rFonts w:ascii="Arial" w:hAnsi="Arial" w:cs="Arial"/>
          <w:sz w:val="22"/>
          <w:szCs w:val="22"/>
          <w14:ligatures w14:val="none"/>
        </w:rPr>
        <w:t> </w:t>
      </w:r>
    </w:p>
    <w:p w:rsidR="00AA06BC" w:rsidRDefault="00AA06BC" w:rsidP="00AA06BC">
      <w:pPr>
        <w:jc w:val="center"/>
        <w:rPr>
          <w:rFonts w:ascii="Arial" w:hAnsi="Arial" w:cs="Arial"/>
          <w:b/>
          <w:bCs/>
          <w:sz w:val="22"/>
          <w:szCs w:val="22"/>
          <w14:ligatures w14:val="none"/>
        </w:rPr>
      </w:pPr>
      <w:r>
        <w:rPr>
          <w:rFonts w:ascii="Arial" w:hAnsi="Arial" w:cs="Arial"/>
          <w:b/>
          <w:bCs/>
          <w:sz w:val="22"/>
          <w:szCs w:val="22"/>
          <w14:ligatures w14:val="none"/>
        </w:rPr>
        <w:t>FORWARD THIS FORM TO THE PRINCIPAL OF THE NON-LOCAL PRIMARY SCHOOL AT WHICH YOU ARE SEEKING PLACEMENT.</w:t>
      </w:r>
    </w:p>
    <w:p w:rsidR="00AA06BC" w:rsidRDefault="00AA06BC" w:rsidP="00AA06BC">
      <w:pPr>
        <w:widowControl w:val="0"/>
        <w:rPr>
          <w14:ligatures w14:val="none"/>
        </w:rPr>
      </w:pPr>
      <w:r>
        <w:rPr>
          <w14:ligatures w14:val="none"/>
        </w:rPr>
        <w:lastRenderedPageBreak/>
        <w:t> </w:t>
      </w:r>
    </w:p>
    <w:p w:rsidR="00AA06BC" w:rsidRDefault="00AA06BC" w:rsidP="00AA06BC">
      <w:pPr>
        <w:widowControl w:val="0"/>
        <w:rPr>
          <w:rFonts w:ascii="Arial Black" w:hAnsi="Arial Black"/>
          <w:b/>
          <w:bCs/>
          <w:sz w:val="22"/>
          <w:szCs w:val="22"/>
          <w14:ligatures w14:val="none"/>
        </w:rPr>
      </w:pPr>
      <w:r>
        <w:rPr>
          <w:rFonts w:ascii="Arial Black" w:hAnsi="Arial Black"/>
          <w:b/>
          <w:bCs/>
          <w:sz w:val="22"/>
          <w:szCs w:val="22"/>
          <w14:ligatures w14:val="none"/>
        </w:rPr>
        <w:t>A: STUDENT INFORMATION</w:t>
      </w:r>
    </w:p>
    <w:p w:rsidR="00AA06BC" w:rsidRDefault="00AA06BC" w:rsidP="00AA06BC">
      <w:pPr>
        <w:widowControl w:val="0"/>
        <w:rPr>
          <w:rFonts w:ascii="Cooper Black" w:hAnsi="Cooper Black"/>
          <w:b/>
          <w:bCs/>
          <w:sz w:val="8"/>
          <w:szCs w:val="8"/>
          <w14:ligatures w14:val="none"/>
        </w:rPr>
      </w:pPr>
      <w:r>
        <w:rPr>
          <w:rFonts w:ascii="Cooper Black" w:hAnsi="Cooper Black"/>
          <w:b/>
          <w:bCs/>
          <w:sz w:val="8"/>
          <w:szCs w:val="8"/>
          <w14:ligatures w14:val="none"/>
        </w:rPr>
        <w:t> </w:t>
      </w:r>
    </w:p>
    <w:p w:rsidR="00AA06BC" w:rsidRDefault="00AA06BC" w:rsidP="00AA06BC">
      <w:pPr>
        <w:widowControl w:val="0"/>
        <w:rPr>
          <w:rFonts w:ascii="Arial" w:hAnsi="Arial" w:cs="Arial"/>
          <w14:ligatures w14:val="none"/>
        </w:rPr>
      </w:pPr>
      <w:r>
        <w:rPr>
          <w:rFonts w:ascii="Arial" w:hAnsi="Arial" w:cs="Arial"/>
          <w14:ligatures w14:val="none"/>
        </w:rPr>
        <w:t>Family Name: _______________________________</w:t>
      </w:r>
      <w:r>
        <w:rPr>
          <w:rFonts w:ascii="Arial" w:hAnsi="Arial" w:cs="Arial"/>
          <w14:ligatures w14:val="none"/>
        </w:rPr>
        <w:tab/>
      </w:r>
      <w:r>
        <w:rPr>
          <w:rFonts w:ascii="Arial" w:hAnsi="Arial" w:cs="Arial"/>
          <w14:ligatures w14:val="none"/>
        </w:rPr>
        <w:tab/>
        <w:t>Date of Birth:  _____/_____/_____</w:t>
      </w:r>
    </w:p>
    <w:p w:rsidR="00AA06BC" w:rsidRDefault="00AA06BC" w:rsidP="00AA06BC">
      <w:pPr>
        <w:widowControl w:val="0"/>
        <w:rPr>
          <w:rFonts w:ascii="Arial" w:hAnsi="Arial" w:cs="Arial"/>
          <w14:ligatures w14:val="none"/>
        </w:rPr>
      </w:pPr>
      <w:r>
        <w:rPr>
          <w:rFonts w:ascii="Arial" w:hAnsi="Arial" w:cs="Arial"/>
          <w14:ligatures w14:val="none"/>
        </w:rPr>
        <w:t> </w:t>
      </w:r>
    </w:p>
    <w:p w:rsidR="00AA06BC" w:rsidRDefault="00AA06BC" w:rsidP="00AA06BC">
      <w:pPr>
        <w:widowControl w:val="0"/>
        <w:rPr>
          <w:rFonts w:ascii="Arial" w:hAnsi="Arial" w:cs="Arial"/>
          <w:i/>
          <w:iCs/>
          <w:sz w:val="16"/>
          <w:szCs w:val="16"/>
          <w14:ligatures w14:val="none"/>
        </w:rPr>
      </w:pPr>
      <w:r>
        <w:rPr>
          <w:rFonts w:ascii="Arial" w:hAnsi="Arial" w:cs="Arial"/>
          <w14:ligatures w14:val="none"/>
        </w:rPr>
        <w:t>Given Names: _______________________________</w:t>
      </w:r>
      <w:r>
        <w:rPr>
          <w:rFonts w:ascii="Arial" w:hAnsi="Arial" w:cs="Arial"/>
          <w14:ligatures w14:val="none"/>
        </w:rPr>
        <w:tab/>
      </w:r>
      <w:r>
        <w:rPr>
          <w:rFonts w:ascii="Arial" w:hAnsi="Arial" w:cs="Arial"/>
          <w14:ligatures w14:val="none"/>
        </w:rPr>
        <w:tab/>
        <w:t xml:space="preserve">Male [    ] Female [    </w:t>
      </w:r>
      <w:proofErr w:type="gramStart"/>
      <w:r>
        <w:rPr>
          <w:rFonts w:ascii="Arial" w:hAnsi="Arial" w:cs="Arial"/>
          <w14:ligatures w14:val="none"/>
        </w:rPr>
        <w:t xml:space="preserve">]  </w:t>
      </w:r>
      <w:r>
        <w:rPr>
          <w:rFonts w:ascii="Arial" w:hAnsi="Arial" w:cs="Arial"/>
          <w:i/>
          <w:iCs/>
          <w:sz w:val="16"/>
          <w:szCs w:val="16"/>
          <w14:ligatures w14:val="none"/>
        </w:rPr>
        <w:t>please</w:t>
      </w:r>
      <w:proofErr w:type="gramEnd"/>
      <w:r>
        <w:rPr>
          <w:rFonts w:ascii="Arial" w:hAnsi="Arial" w:cs="Arial"/>
          <w:i/>
          <w:iCs/>
          <w:sz w:val="16"/>
          <w:szCs w:val="16"/>
          <w14:ligatures w14:val="none"/>
        </w:rPr>
        <w:t xml:space="preserve"> tick</w:t>
      </w:r>
    </w:p>
    <w:p w:rsidR="00AA06BC" w:rsidRDefault="00AA06BC" w:rsidP="00AA06BC">
      <w:pPr>
        <w:widowControl w:val="0"/>
        <w:rPr>
          <w:rFonts w:ascii="Arial" w:hAnsi="Arial" w:cs="Arial"/>
          <w:i/>
          <w:iCs/>
          <w14:ligatures w14:val="none"/>
        </w:rPr>
      </w:pPr>
      <w:r>
        <w:rPr>
          <w:rFonts w:ascii="Arial" w:hAnsi="Arial" w:cs="Arial"/>
          <w:i/>
          <w:iCs/>
          <w14:ligatures w14:val="none"/>
        </w:rPr>
        <w:t> </w:t>
      </w:r>
    </w:p>
    <w:p w:rsidR="00AA06BC" w:rsidRDefault="00AA06BC" w:rsidP="005706B4">
      <w:pPr>
        <w:widowControl w:val="0"/>
        <w:rPr>
          <w:rFonts w:ascii="Arial" w:hAnsi="Arial" w:cs="Arial"/>
          <w14:ligatures w14:val="none"/>
        </w:rPr>
      </w:pPr>
      <w:r>
        <w:rPr>
          <w:rFonts w:ascii="Arial" w:hAnsi="Arial" w:cs="Arial"/>
          <w14:ligatures w14:val="none"/>
        </w:rPr>
        <w:t>Address: _________________</w:t>
      </w:r>
      <w:r w:rsidR="006D77DB">
        <w:rPr>
          <w:rFonts w:ascii="Arial" w:hAnsi="Arial" w:cs="Arial"/>
          <w14:ligatures w14:val="none"/>
        </w:rPr>
        <w:t>__________________</w:t>
      </w:r>
      <w:r w:rsidR="006D77DB">
        <w:rPr>
          <w:rFonts w:ascii="Arial" w:hAnsi="Arial" w:cs="Arial"/>
          <w14:ligatures w14:val="none"/>
        </w:rPr>
        <w:tab/>
      </w:r>
      <w:r w:rsidR="006D77DB">
        <w:rPr>
          <w:rFonts w:ascii="Arial" w:hAnsi="Arial" w:cs="Arial"/>
          <w14:ligatures w14:val="none"/>
        </w:rPr>
        <w:tab/>
        <w:t>Home Phone: ___</w:t>
      </w:r>
      <w:r>
        <w:rPr>
          <w:rFonts w:ascii="Arial" w:hAnsi="Arial" w:cs="Arial"/>
          <w14:ligatures w14:val="none"/>
        </w:rPr>
        <w:t>____________</w:t>
      </w:r>
      <w:r w:rsidR="005706B4">
        <w:rPr>
          <w:rFonts w:ascii="Arial" w:hAnsi="Arial" w:cs="Arial"/>
          <w14:ligatures w14:val="none"/>
        </w:rPr>
        <w:t>___</w:t>
      </w:r>
      <w:r>
        <w:rPr>
          <w:rFonts w:ascii="Arial" w:hAnsi="Arial" w:cs="Arial"/>
          <w14:ligatures w14:val="none"/>
        </w:rPr>
        <w:t>_</w:t>
      </w:r>
      <w:r w:rsidR="005706B4">
        <w:rPr>
          <w:rFonts w:ascii="Arial" w:hAnsi="Arial" w:cs="Arial"/>
          <w14:ligatures w14:val="none"/>
        </w:rPr>
        <w:t>__</w:t>
      </w:r>
      <w:r>
        <w:rPr>
          <w:rFonts w:ascii="Arial" w:hAnsi="Arial" w:cs="Arial"/>
          <w14:ligatures w14:val="none"/>
        </w:rPr>
        <w:t>_</w:t>
      </w:r>
    </w:p>
    <w:p w:rsidR="00AA06BC" w:rsidRDefault="00AA06BC" w:rsidP="005706B4">
      <w:pPr>
        <w:widowControl w:val="0"/>
        <w:rPr>
          <w:rFonts w:ascii="Arial" w:hAnsi="Arial" w:cs="Arial"/>
          <w14:ligatures w14:val="none"/>
        </w:rPr>
      </w:pPr>
      <w:r>
        <w:rPr>
          <w:rFonts w:ascii="Arial" w:hAnsi="Arial" w:cs="Arial"/>
          <w14:ligatures w14:val="none"/>
        </w:rPr>
        <w:t> </w:t>
      </w:r>
    </w:p>
    <w:p w:rsidR="00AA06BC" w:rsidRDefault="00AA06BC" w:rsidP="005706B4">
      <w:pPr>
        <w:widowControl w:val="0"/>
        <w:rPr>
          <w:rFonts w:ascii="Arial" w:hAnsi="Arial" w:cs="Arial"/>
          <w14:ligatures w14:val="none"/>
        </w:rPr>
      </w:pPr>
      <w:r>
        <w:rPr>
          <w:rFonts w:ascii="Arial" w:hAnsi="Arial" w:cs="Arial"/>
          <w14:ligatures w14:val="none"/>
        </w:rPr>
        <w:t xml:space="preserve">________________________ </w:t>
      </w:r>
      <w:r w:rsidR="006D77DB">
        <w:rPr>
          <w:rFonts w:ascii="Arial" w:hAnsi="Arial" w:cs="Arial"/>
          <w14:ligatures w14:val="none"/>
        </w:rPr>
        <w:tab/>
      </w:r>
      <w:r>
        <w:rPr>
          <w:rFonts w:ascii="Arial" w:hAnsi="Arial" w:cs="Arial"/>
          <w14:ligatures w14:val="none"/>
        </w:rPr>
        <w:t>Post Code: _________</w:t>
      </w:r>
      <w:r>
        <w:rPr>
          <w:rFonts w:ascii="Arial" w:hAnsi="Arial" w:cs="Arial"/>
          <w14:ligatures w14:val="none"/>
        </w:rPr>
        <w:tab/>
      </w:r>
      <w:r w:rsidR="006D77DB">
        <w:rPr>
          <w:rFonts w:ascii="Arial" w:hAnsi="Arial" w:cs="Arial"/>
          <w14:ligatures w14:val="none"/>
        </w:rPr>
        <w:tab/>
        <w:t>Work Phone: _________________</w:t>
      </w:r>
      <w:r w:rsidR="005706B4">
        <w:rPr>
          <w:rFonts w:ascii="Arial" w:hAnsi="Arial" w:cs="Arial"/>
          <w14:ligatures w14:val="none"/>
        </w:rPr>
        <w:t>____</w:t>
      </w:r>
      <w:r>
        <w:rPr>
          <w:rFonts w:ascii="Arial" w:hAnsi="Arial" w:cs="Arial"/>
          <w14:ligatures w14:val="none"/>
        </w:rPr>
        <w:t>_</w:t>
      </w:r>
    </w:p>
    <w:p w:rsidR="00AA06BC" w:rsidRDefault="00AA06BC" w:rsidP="005706B4">
      <w:pPr>
        <w:widowControl w:val="0"/>
        <w:rPr>
          <w:rFonts w:ascii="Arial" w:hAnsi="Arial" w:cs="Arial"/>
          <w14:ligatures w14:val="none"/>
        </w:rPr>
      </w:pPr>
      <w:r>
        <w:rPr>
          <w:rFonts w:ascii="Arial" w:hAnsi="Arial" w:cs="Arial"/>
          <w14:ligatures w14:val="none"/>
        </w:rPr>
        <w:t> </w:t>
      </w:r>
    </w:p>
    <w:p w:rsidR="00AA06BC" w:rsidRDefault="00AA06BC" w:rsidP="005706B4">
      <w:pPr>
        <w:widowControl w:val="0"/>
        <w:rPr>
          <w:rFonts w:ascii="Arial" w:hAnsi="Arial" w:cs="Arial"/>
          <w14:ligatures w14:val="none"/>
        </w:rPr>
      </w:pPr>
      <w:r>
        <w:rPr>
          <w:rFonts w:ascii="Arial" w:hAnsi="Arial" w:cs="Arial"/>
          <w14:ligatures w14:val="none"/>
        </w:rPr>
        <w:t>Parent/Guardian’s Name: ______________________</w:t>
      </w:r>
      <w:r>
        <w:rPr>
          <w:rFonts w:ascii="Arial" w:hAnsi="Arial" w:cs="Arial"/>
          <w14:ligatures w14:val="none"/>
        </w:rPr>
        <w:tab/>
      </w:r>
      <w:r>
        <w:rPr>
          <w:rFonts w:ascii="Arial" w:hAnsi="Arial" w:cs="Arial"/>
          <w14:ligatures w14:val="none"/>
        </w:rPr>
        <w:tab/>
        <w:t>Rel</w:t>
      </w:r>
      <w:r w:rsidR="005706B4">
        <w:rPr>
          <w:rFonts w:ascii="Arial" w:hAnsi="Arial" w:cs="Arial"/>
          <w14:ligatures w14:val="none"/>
        </w:rPr>
        <w:t>ationship to Student: ____________</w:t>
      </w:r>
      <w:r>
        <w:rPr>
          <w:rFonts w:ascii="Arial" w:hAnsi="Arial" w:cs="Arial"/>
          <w14:ligatures w14:val="none"/>
        </w:rPr>
        <w:t>_</w:t>
      </w:r>
    </w:p>
    <w:p w:rsidR="00AA06BC" w:rsidRDefault="00AA06BC" w:rsidP="005706B4">
      <w:pPr>
        <w:widowControl w:val="0"/>
        <w:rPr>
          <w:rFonts w:ascii="Arial" w:hAnsi="Arial" w:cs="Arial"/>
          <w14:ligatures w14:val="none"/>
        </w:rPr>
      </w:pPr>
      <w:r>
        <w:rPr>
          <w:rFonts w:ascii="Arial" w:hAnsi="Arial" w:cs="Arial"/>
          <w14:ligatures w14:val="none"/>
        </w:rPr>
        <w:t> </w:t>
      </w:r>
    </w:p>
    <w:p w:rsidR="00AA06BC" w:rsidRDefault="00AA06BC" w:rsidP="005706B4">
      <w:pPr>
        <w:widowControl w:val="0"/>
        <w:rPr>
          <w:rFonts w:ascii="Arial" w:hAnsi="Arial" w:cs="Arial"/>
          <w14:ligatures w14:val="none"/>
        </w:rPr>
      </w:pPr>
      <w:r>
        <w:rPr>
          <w:rFonts w:ascii="Arial" w:hAnsi="Arial" w:cs="Arial"/>
          <w14:ligatures w14:val="none"/>
        </w:rPr>
        <w:t>Present School: ______________________________</w:t>
      </w:r>
      <w:r>
        <w:rPr>
          <w:rFonts w:ascii="Arial" w:hAnsi="Arial" w:cs="Arial"/>
          <w14:ligatures w14:val="none"/>
        </w:rPr>
        <w:tab/>
      </w:r>
      <w:r>
        <w:rPr>
          <w:rFonts w:ascii="Arial" w:hAnsi="Arial" w:cs="Arial"/>
          <w14:ligatures w14:val="none"/>
        </w:rPr>
        <w:tab/>
        <w:t>Present Year/Grade (K-6) _____</w:t>
      </w:r>
      <w:r w:rsidR="005706B4">
        <w:rPr>
          <w:rFonts w:ascii="Arial" w:hAnsi="Arial" w:cs="Arial"/>
          <w14:ligatures w14:val="none"/>
        </w:rPr>
        <w:t>__</w:t>
      </w:r>
      <w:r>
        <w:rPr>
          <w:rFonts w:ascii="Arial" w:hAnsi="Arial" w:cs="Arial"/>
          <w14:ligatures w14:val="none"/>
        </w:rPr>
        <w:t>_____</w:t>
      </w:r>
    </w:p>
    <w:p w:rsidR="00AA06BC" w:rsidRDefault="00AA06BC" w:rsidP="005706B4">
      <w:pPr>
        <w:widowControl w:val="0"/>
        <w:rPr>
          <w:rFonts w:ascii="Arial" w:hAnsi="Arial" w:cs="Arial"/>
          <w:sz w:val="12"/>
          <w:szCs w:val="12"/>
          <w14:ligatures w14:val="none"/>
        </w:rPr>
      </w:pPr>
      <w:r>
        <w:rPr>
          <w:rFonts w:ascii="Arial" w:hAnsi="Arial" w:cs="Arial"/>
          <w:sz w:val="12"/>
          <w:szCs w:val="12"/>
          <w14:ligatures w14:val="none"/>
        </w:rPr>
        <w:t> </w:t>
      </w:r>
    </w:p>
    <w:p w:rsidR="00AA06BC" w:rsidRDefault="00AA06BC" w:rsidP="005706B4">
      <w:pPr>
        <w:widowControl w:val="0"/>
        <w:rPr>
          <w14:ligatures w14:val="none"/>
        </w:rPr>
      </w:pPr>
      <w:r>
        <w:rPr>
          <w14:ligatures w14:val="none"/>
        </w:rPr>
        <w:t> </w:t>
      </w:r>
    </w:p>
    <w:p w:rsidR="00AA06BC" w:rsidRDefault="00AA06BC" w:rsidP="008A0468"/>
    <w:p w:rsidR="00AA06BC" w:rsidRDefault="00AA06BC" w:rsidP="008A0468"/>
    <w:p w:rsidR="005C2DB7" w:rsidRDefault="005706B4" w:rsidP="008A0468">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FC75F2F" wp14:editId="2E9B5BED">
                <wp:simplePos x="0" y="0"/>
                <wp:positionH relativeFrom="column">
                  <wp:posOffset>77470</wp:posOffset>
                </wp:positionH>
                <wp:positionV relativeFrom="paragraph">
                  <wp:posOffset>73660</wp:posOffset>
                </wp:positionV>
                <wp:extent cx="6021705" cy="4062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705" cy="4062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A06BC" w:rsidRPr="005706B4" w:rsidRDefault="00AA06BC" w:rsidP="00AA06BC">
                            <w:pPr>
                              <w:widowControl w:val="0"/>
                              <w:rPr>
                                <w:rFonts w:asciiTheme="minorHAnsi" w:hAnsiTheme="minorHAnsi" w:cstheme="minorHAnsi"/>
                                <w:b/>
                                <w:bCs/>
                                <w:sz w:val="24"/>
                                <w:szCs w:val="24"/>
                                <w14:ligatures w14:val="none"/>
                              </w:rPr>
                            </w:pPr>
                            <w:r w:rsidRPr="005706B4">
                              <w:rPr>
                                <w:rFonts w:asciiTheme="minorHAnsi" w:hAnsiTheme="minorHAnsi" w:cstheme="minorHAnsi"/>
                                <w:b/>
                                <w:bCs/>
                                <w:sz w:val="24"/>
                                <w:szCs w:val="24"/>
                                <w14:ligatures w14:val="none"/>
                              </w:rPr>
                              <w:t>B: NON-LOCAL SCHOOL PLACEMENT REQUEST</w:t>
                            </w:r>
                          </w:p>
                          <w:p w:rsidR="00AA06BC" w:rsidRPr="005706B4" w:rsidRDefault="00AA06BC" w:rsidP="00AA06BC">
                            <w:pPr>
                              <w:widowControl w:val="0"/>
                              <w:rPr>
                                <w:rFonts w:asciiTheme="minorHAnsi" w:hAnsiTheme="minorHAnsi" w:cstheme="minorHAnsi"/>
                                <w:b/>
                                <w:bCs/>
                                <w:sz w:val="24"/>
                                <w:szCs w:val="24"/>
                                <w14:ligatures w14:val="none"/>
                              </w:rPr>
                            </w:pPr>
                            <w:r w:rsidRPr="005706B4">
                              <w:rPr>
                                <w:rFonts w:asciiTheme="minorHAnsi" w:hAnsiTheme="minorHAnsi" w:cstheme="minorHAnsi"/>
                                <w:b/>
                                <w:bCs/>
                                <w:sz w:val="24"/>
                                <w:szCs w:val="24"/>
                                <w14:ligatures w14:val="none"/>
                              </w:rPr>
                              <w:t> </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School Applied For: _______________________________</w:t>
                            </w:r>
                            <w:r w:rsidRPr="005706B4">
                              <w:rPr>
                                <w:rFonts w:asciiTheme="minorHAnsi" w:hAnsiTheme="minorHAnsi" w:cstheme="minorHAnsi"/>
                                <w:sz w:val="24"/>
                                <w:szCs w:val="24"/>
                                <w14:ligatures w14:val="none"/>
                              </w:rPr>
                              <w:tab/>
                              <w:t>Year/Grade:  ____________</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 </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 xml:space="preserve">Proposed Date of Enrolment: ________________________  </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 </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Reasons for Application: __________________________________________________________</w:t>
                            </w:r>
                            <w:r w:rsidR="005706B4">
                              <w:rPr>
                                <w:rFonts w:asciiTheme="minorHAnsi" w:hAnsiTheme="minorHAnsi" w:cstheme="minorHAnsi"/>
                                <w:sz w:val="24"/>
                                <w:szCs w:val="24"/>
                                <w14:ligatures w14:val="none"/>
                              </w:rPr>
                              <w:t>______________</w:t>
                            </w:r>
                            <w:r w:rsidRPr="005706B4">
                              <w:rPr>
                                <w:rFonts w:asciiTheme="minorHAnsi" w:hAnsiTheme="minorHAnsi" w:cstheme="minorHAnsi"/>
                                <w:sz w:val="24"/>
                                <w:szCs w:val="24"/>
                                <w14:ligatures w14:val="none"/>
                              </w:rPr>
                              <w:t>_____</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 </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_____________________________________________________________________________</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 </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___________________________________________________</w:t>
                            </w:r>
                            <w:r w:rsidR="005706B4">
                              <w:rPr>
                                <w:rFonts w:asciiTheme="minorHAnsi" w:hAnsiTheme="minorHAnsi" w:cstheme="minorHAnsi"/>
                                <w:sz w:val="24"/>
                                <w:szCs w:val="24"/>
                                <w14:ligatures w14:val="none"/>
                              </w:rPr>
                              <w:t xml:space="preserve">__________________________ </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 </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___________________________________________________</w:t>
                            </w:r>
                            <w:r w:rsidR="005706B4">
                              <w:rPr>
                                <w:rFonts w:asciiTheme="minorHAnsi" w:hAnsiTheme="minorHAnsi" w:cstheme="minorHAnsi"/>
                                <w:sz w:val="24"/>
                                <w:szCs w:val="24"/>
                                <w14:ligatures w14:val="none"/>
                              </w:rPr>
                              <w:t>__________________________</w:t>
                            </w:r>
                          </w:p>
                          <w:p w:rsidR="00AA06BC" w:rsidRPr="005706B4" w:rsidRDefault="00AA06BC" w:rsidP="00AA06BC">
                            <w:pPr>
                              <w:widowControl w:val="0"/>
                              <w:jc w:val="center"/>
                              <w:rPr>
                                <w:rFonts w:asciiTheme="minorHAnsi" w:hAnsiTheme="minorHAnsi" w:cstheme="minorHAnsi"/>
                                <w:b/>
                                <w:sz w:val="24"/>
                                <w:szCs w:val="24"/>
                                <w14:ligatures w14:val="none"/>
                              </w:rPr>
                            </w:pPr>
                            <w:r w:rsidRPr="005706B4">
                              <w:rPr>
                                <w:rFonts w:asciiTheme="minorHAnsi" w:hAnsiTheme="minorHAnsi" w:cstheme="minorHAnsi"/>
                                <w:b/>
                                <w:sz w:val="24"/>
                                <w:szCs w:val="24"/>
                                <w14:ligatures w14:val="none"/>
                              </w:rPr>
                              <w:t>(Attach any further information that you feel may be relevant)</w:t>
                            </w:r>
                          </w:p>
                          <w:p w:rsidR="00AA06BC" w:rsidRPr="005706B4" w:rsidRDefault="00AA06BC" w:rsidP="00AA06BC">
                            <w:pPr>
                              <w:widowControl w:val="0"/>
                              <w:jc w:val="center"/>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 </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I have also applied for enrolment at t</w:t>
                            </w:r>
                            <w:r w:rsidR="005706B4">
                              <w:rPr>
                                <w:rFonts w:asciiTheme="minorHAnsi" w:hAnsiTheme="minorHAnsi" w:cstheme="minorHAnsi"/>
                                <w:sz w:val="24"/>
                                <w:szCs w:val="24"/>
                                <w14:ligatures w14:val="none"/>
                              </w:rPr>
                              <w:t xml:space="preserve">he following non-local </w:t>
                            </w:r>
                            <w:proofErr w:type="gramStart"/>
                            <w:r w:rsidR="005706B4">
                              <w:rPr>
                                <w:rFonts w:asciiTheme="minorHAnsi" w:hAnsiTheme="minorHAnsi" w:cstheme="minorHAnsi"/>
                                <w:sz w:val="24"/>
                                <w:szCs w:val="24"/>
                                <w14:ligatures w14:val="none"/>
                              </w:rPr>
                              <w:t>school  _</w:t>
                            </w:r>
                            <w:proofErr w:type="gramEnd"/>
                            <w:r w:rsidR="005706B4">
                              <w:rPr>
                                <w:rFonts w:asciiTheme="minorHAnsi" w:hAnsiTheme="minorHAnsi" w:cstheme="minorHAnsi"/>
                                <w:sz w:val="24"/>
                                <w:szCs w:val="24"/>
                                <w14:ligatures w14:val="none"/>
                              </w:rPr>
                              <w:t>_____________________</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 </w:t>
                            </w:r>
                          </w:p>
                          <w:p w:rsidR="00AA06BC" w:rsidRPr="005706B4" w:rsidRDefault="005706B4" w:rsidP="00AA06BC">
                            <w:pPr>
                              <w:widowControl w:val="0"/>
                              <w:rPr>
                                <w:rFonts w:asciiTheme="minorHAnsi" w:hAnsiTheme="minorHAnsi" w:cstheme="minorHAnsi"/>
                                <w:sz w:val="24"/>
                                <w:szCs w:val="24"/>
                                <w14:ligatures w14:val="none"/>
                              </w:rPr>
                            </w:pPr>
                            <w:proofErr w:type="gramStart"/>
                            <w:r>
                              <w:rPr>
                                <w:rFonts w:asciiTheme="minorHAnsi" w:hAnsiTheme="minorHAnsi" w:cstheme="minorHAnsi"/>
                                <w:sz w:val="24"/>
                                <w:szCs w:val="24"/>
                                <w14:ligatures w14:val="none"/>
                              </w:rPr>
                              <w:t>and</w:t>
                            </w:r>
                            <w:proofErr w:type="gramEnd"/>
                            <w:r>
                              <w:rPr>
                                <w:rFonts w:asciiTheme="minorHAnsi" w:hAnsiTheme="minorHAnsi" w:cstheme="minorHAnsi"/>
                                <w:sz w:val="24"/>
                                <w:szCs w:val="24"/>
                                <w14:ligatures w14:val="none"/>
                              </w:rPr>
                              <w:t xml:space="preserve"> at my local school which is </w:t>
                            </w:r>
                            <w:r w:rsidR="00AA06BC" w:rsidRPr="005706B4">
                              <w:rPr>
                                <w:rFonts w:asciiTheme="minorHAnsi" w:hAnsiTheme="minorHAnsi" w:cstheme="minorHAnsi"/>
                                <w:sz w:val="24"/>
                                <w:szCs w:val="24"/>
                                <w14:ligatures w14:val="none"/>
                              </w:rPr>
                              <w:t>___________________________________</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 </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b/>
                                <w:sz w:val="24"/>
                                <w:szCs w:val="24"/>
                                <w14:ligatures w14:val="none"/>
                              </w:rPr>
                              <w:t>Parent/Guardian’s Signature</w:t>
                            </w:r>
                            <w:r w:rsidRPr="005706B4">
                              <w:rPr>
                                <w:rFonts w:asciiTheme="minorHAnsi" w:hAnsiTheme="minorHAnsi" w:cstheme="minorHAnsi"/>
                                <w:sz w:val="24"/>
                                <w:szCs w:val="24"/>
                                <w14:ligatures w14:val="none"/>
                              </w:rPr>
                              <w:t>: __</w:t>
                            </w:r>
                            <w:r w:rsidR="005706B4">
                              <w:rPr>
                                <w:rFonts w:asciiTheme="minorHAnsi" w:hAnsiTheme="minorHAnsi" w:cstheme="minorHAnsi"/>
                                <w:sz w:val="24"/>
                                <w:szCs w:val="24"/>
                                <w14:ligatures w14:val="none"/>
                              </w:rPr>
                              <w:t>________</w:t>
                            </w:r>
                            <w:r w:rsidRPr="005706B4">
                              <w:rPr>
                                <w:rFonts w:asciiTheme="minorHAnsi" w:hAnsiTheme="minorHAnsi" w:cstheme="minorHAnsi"/>
                                <w:sz w:val="24"/>
                                <w:szCs w:val="24"/>
                                <w14:ligatures w14:val="none"/>
                              </w:rPr>
                              <w:t>___________</w:t>
                            </w:r>
                            <w:r w:rsidR="005706B4">
                              <w:rPr>
                                <w:rFonts w:asciiTheme="minorHAnsi" w:hAnsiTheme="minorHAnsi" w:cstheme="minorHAnsi"/>
                                <w:sz w:val="24"/>
                                <w:szCs w:val="24"/>
                                <w14:ligatures w14:val="none"/>
                              </w:rPr>
                              <w:t xml:space="preserve">                </w:t>
                            </w:r>
                            <w:r w:rsidRPr="005706B4">
                              <w:rPr>
                                <w:rFonts w:asciiTheme="minorHAnsi" w:hAnsiTheme="minorHAnsi" w:cstheme="minorHAnsi"/>
                                <w:b/>
                                <w:sz w:val="24"/>
                                <w:szCs w:val="24"/>
                                <w14:ligatures w14:val="none"/>
                              </w:rPr>
                              <w:t>Date</w:t>
                            </w:r>
                            <w:r w:rsidRPr="005706B4">
                              <w:rPr>
                                <w:rFonts w:asciiTheme="minorHAnsi" w:hAnsiTheme="minorHAnsi" w:cstheme="minorHAnsi"/>
                                <w:sz w:val="24"/>
                                <w:szCs w:val="24"/>
                                <w14:ligatures w14:val="none"/>
                              </w:rPr>
                              <w:t>: _____________</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 </w:t>
                            </w:r>
                          </w:p>
                        </w:txbxContent>
                      </wps:txbx>
                      <wps:bodyPr rot="0" vert="horz" wrap="square" lIns="50800" tIns="12700" rIns="508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pt;margin-top:5.8pt;width:474.15pt;height:319.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" filled="f" stroked="f" strokecolor="black [0]" insetpen="t">
                <v:textbox inset="4pt,1pt,4pt,1pt">
                  <w:txbxContent>
                    <w:p w:rsidR="00AA06BC" w:rsidRPr="005706B4" w:rsidRDefault="00AA06BC" w:rsidP="00AA06BC">
                      <w:pPr>
                        <w:widowControl w:val="0"/>
                        <w:rPr>
                          <w:rFonts w:asciiTheme="minorHAnsi" w:hAnsiTheme="minorHAnsi" w:cstheme="minorHAnsi"/>
                          <w:b/>
                          <w:bCs/>
                          <w:sz w:val="24"/>
                          <w:szCs w:val="24"/>
                          <w14:ligatures w14:val="none"/>
                        </w:rPr>
                      </w:pPr>
                      <w:r w:rsidRPr="005706B4">
                        <w:rPr>
                          <w:rFonts w:asciiTheme="minorHAnsi" w:hAnsiTheme="minorHAnsi" w:cstheme="minorHAnsi"/>
                          <w:b/>
                          <w:bCs/>
                          <w:sz w:val="24"/>
                          <w:szCs w:val="24"/>
                          <w14:ligatures w14:val="none"/>
                        </w:rPr>
                        <w:t>B: NON-LOCAL SCHOOL PLACEMENT REQUEST</w:t>
                      </w:r>
                    </w:p>
                    <w:p w:rsidR="00AA06BC" w:rsidRPr="005706B4" w:rsidRDefault="00AA06BC" w:rsidP="00AA06BC">
                      <w:pPr>
                        <w:widowControl w:val="0"/>
                        <w:rPr>
                          <w:rFonts w:asciiTheme="minorHAnsi" w:hAnsiTheme="minorHAnsi" w:cstheme="minorHAnsi"/>
                          <w:b/>
                          <w:bCs/>
                          <w:sz w:val="24"/>
                          <w:szCs w:val="24"/>
                          <w14:ligatures w14:val="none"/>
                        </w:rPr>
                      </w:pPr>
                      <w:r w:rsidRPr="005706B4">
                        <w:rPr>
                          <w:rFonts w:asciiTheme="minorHAnsi" w:hAnsiTheme="minorHAnsi" w:cstheme="minorHAnsi"/>
                          <w:b/>
                          <w:bCs/>
                          <w:sz w:val="24"/>
                          <w:szCs w:val="24"/>
                          <w14:ligatures w14:val="none"/>
                        </w:rPr>
                        <w:t> </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School Applied For: _______________________________</w:t>
                      </w:r>
                      <w:r w:rsidRPr="005706B4">
                        <w:rPr>
                          <w:rFonts w:asciiTheme="minorHAnsi" w:hAnsiTheme="minorHAnsi" w:cstheme="minorHAnsi"/>
                          <w:sz w:val="24"/>
                          <w:szCs w:val="24"/>
                          <w14:ligatures w14:val="none"/>
                        </w:rPr>
                        <w:tab/>
                        <w:t>Year/Grade:  ____________</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 </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 xml:space="preserve">Proposed Date of Enrolment: ________________________  </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 </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Reasons for Application: __________________________________________________________</w:t>
                      </w:r>
                      <w:r w:rsidR="005706B4">
                        <w:rPr>
                          <w:rFonts w:asciiTheme="minorHAnsi" w:hAnsiTheme="minorHAnsi" w:cstheme="minorHAnsi"/>
                          <w:sz w:val="24"/>
                          <w:szCs w:val="24"/>
                          <w14:ligatures w14:val="none"/>
                        </w:rPr>
                        <w:t>______________</w:t>
                      </w:r>
                      <w:r w:rsidRPr="005706B4">
                        <w:rPr>
                          <w:rFonts w:asciiTheme="minorHAnsi" w:hAnsiTheme="minorHAnsi" w:cstheme="minorHAnsi"/>
                          <w:sz w:val="24"/>
                          <w:szCs w:val="24"/>
                          <w14:ligatures w14:val="none"/>
                        </w:rPr>
                        <w:t>_____</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 </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_____________________________________________________________________________</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 </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___________________________________________________</w:t>
                      </w:r>
                      <w:r w:rsidR="005706B4">
                        <w:rPr>
                          <w:rFonts w:asciiTheme="minorHAnsi" w:hAnsiTheme="minorHAnsi" w:cstheme="minorHAnsi"/>
                          <w:sz w:val="24"/>
                          <w:szCs w:val="24"/>
                          <w14:ligatures w14:val="none"/>
                        </w:rPr>
                        <w:t xml:space="preserve">__________________________ </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 </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___________________________________________________</w:t>
                      </w:r>
                      <w:r w:rsidR="005706B4">
                        <w:rPr>
                          <w:rFonts w:asciiTheme="minorHAnsi" w:hAnsiTheme="minorHAnsi" w:cstheme="minorHAnsi"/>
                          <w:sz w:val="24"/>
                          <w:szCs w:val="24"/>
                          <w14:ligatures w14:val="none"/>
                        </w:rPr>
                        <w:t>__________________________</w:t>
                      </w:r>
                    </w:p>
                    <w:p w:rsidR="00AA06BC" w:rsidRPr="005706B4" w:rsidRDefault="00AA06BC" w:rsidP="00AA06BC">
                      <w:pPr>
                        <w:widowControl w:val="0"/>
                        <w:jc w:val="center"/>
                        <w:rPr>
                          <w:rFonts w:asciiTheme="minorHAnsi" w:hAnsiTheme="minorHAnsi" w:cstheme="minorHAnsi"/>
                          <w:b/>
                          <w:sz w:val="24"/>
                          <w:szCs w:val="24"/>
                          <w14:ligatures w14:val="none"/>
                        </w:rPr>
                      </w:pPr>
                      <w:r w:rsidRPr="005706B4">
                        <w:rPr>
                          <w:rFonts w:asciiTheme="minorHAnsi" w:hAnsiTheme="minorHAnsi" w:cstheme="minorHAnsi"/>
                          <w:b/>
                          <w:sz w:val="24"/>
                          <w:szCs w:val="24"/>
                          <w14:ligatures w14:val="none"/>
                        </w:rPr>
                        <w:t>(Attach any further information that you feel may be relevant)</w:t>
                      </w:r>
                    </w:p>
                    <w:p w:rsidR="00AA06BC" w:rsidRPr="005706B4" w:rsidRDefault="00AA06BC" w:rsidP="00AA06BC">
                      <w:pPr>
                        <w:widowControl w:val="0"/>
                        <w:jc w:val="center"/>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 </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I have also applied for enrolment at t</w:t>
                      </w:r>
                      <w:r w:rsidR="005706B4">
                        <w:rPr>
                          <w:rFonts w:asciiTheme="minorHAnsi" w:hAnsiTheme="minorHAnsi" w:cstheme="minorHAnsi"/>
                          <w:sz w:val="24"/>
                          <w:szCs w:val="24"/>
                          <w14:ligatures w14:val="none"/>
                        </w:rPr>
                        <w:t>he following non-local school  ______________________</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 </w:t>
                      </w:r>
                    </w:p>
                    <w:p w:rsidR="00AA06BC" w:rsidRPr="005706B4" w:rsidRDefault="005706B4" w:rsidP="00AA06BC">
                      <w:pPr>
                        <w:widowControl w:val="0"/>
                        <w:rPr>
                          <w:rFonts w:asciiTheme="minorHAnsi" w:hAnsiTheme="minorHAnsi" w:cstheme="minorHAnsi"/>
                          <w:sz w:val="24"/>
                          <w:szCs w:val="24"/>
                          <w14:ligatures w14:val="none"/>
                        </w:rPr>
                      </w:pPr>
                      <w:r>
                        <w:rPr>
                          <w:rFonts w:asciiTheme="minorHAnsi" w:hAnsiTheme="minorHAnsi" w:cstheme="minorHAnsi"/>
                          <w:sz w:val="24"/>
                          <w:szCs w:val="24"/>
                          <w14:ligatures w14:val="none"/>
                        </w:rPr>
                        <w:t xml:space="preserve">and at my local school which is </w:t>
                      </w:r>
                      <w:r w:rsidR="00AA06BC" w:rsidRPr="005706B4">
                        <w:rPr>
                          <w:rFonts w:asciiTheme="minorHAnsi" w:hAnsiTheme="minorHAnsi" w:cstheme="minorHAnsi"/>
                          <w:sz w:val="24"/>
                          <w:szCs w:val="24"/>
                          <w14:ligatures w14:val="none"/>
                        </w:rPr>
                        <w:t>___________________________________</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 </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b/>
                          <w:sz w:val="24"/>
                          <w:szCs w:val="24"/>
                          <w14:ligatures w14:val="none"/>
                        </w:rPr>
                        <w:t>Parent/Guardian’s Signature</w:t>
                      </w:r>
                      <w:r w:rsidRPr="005706B4">
                        <w:rPr>
                          <w:rFonts w:asciiTheme="minorHAnsi" w:hAnsiTheme="minorHAnsi" w:cstheme="minorHAnsi"/>
                          <w:sz w:val="24"/>
                          <w:szCs w:val="24"/>
                          <w14:ligatures w14:val="none"/>
                        </w:rPr>
                        <w:t>: __</w:t>
                      </w:r>
                      <w:r w:rsidR="005706B4">
                        <w:rPr>
                          <w:rFonts w:asciiTheme="minorHAnsi" w:hAnsiTheme="minorHAnsi" w:cstheme="minorHAnsi"/>
                          <w:sz w:val="24"/>
                          <w:szCs w:val="24"/>
                          <w14:ligatures w14:val="none"/>
                        </w:rPr>
                        <w:t>________</w:t>
                      </w:r>
                      <w:r w:rsidRPr="005706B4">
                        <w:rPr>
                          <w:rFonts w:asciiTheme="minorHAnsi" w:hAnsiTheme="minorHAnsi" w:cstheme="minorHAnsi"/>
                          <w:sz w:val="24"/>
                          <w:szCs w:val="24"/>
                          <w14:ligatures w14:val="none"/>
                        </w:rPr>
                        <w:t>___________</w:t>
                      </w:r>
                      <w:r w:rsidR="005706B4">
                        <w:rPr>
                          <w:rFonts w:asciiTheme="minorHAnsi" w:hAnsiTheme="minorHAnsi" w:cstheme="minorHAnsi"/>
                          <w:sz w:val="24"/>
                          <w:szCs w:val="24"/>
                          <w14:ligatures w14:val="none"/>
                        </w:rPr>
                        <w:t xml:space="preserve">                </w:t>
                      </w:r>
                      <w:r w:rsidRPr="005706B4">
                        <w:rPr>
                          <w:rFonts w:asciiTheme="minorHAnsi" w:hAnsiTheme="minorHAnsi" w:cstheme="minorHAnsi"/>
                          <w:b/>
                          <w:sz w:val="24"/>
                          <w:szCs w:val="24"/>
                          <w14:ligatures w14:val="none"/>
                        </w:rPr>
                        <w:t>Date</w:t>
                      </w:r>
                      <w:r w:rsidRPr="005706B4">
                        <w:rPr>
                          <w:rFonts w:asciiTheme="minorHAnsi" w:hAnsiTheme="minorHAnsi" w:cstheme="minorHAnsi"/>
                          <w:sz w:val="24"/>
                          <w:szCs w:val="24"/>
                          <w14:ligatures w14:val="none"/>
                        </w:rPr>
                        <w:t>: _____________</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 </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7F35D1C" wp14:editId="6E47B3BE">
                <wp:simplePos x="0" y="0"/>
                <wp:positionH relativeFrom="column">
                  <wp:posOffset>74295</wp:posOffset>
                </wp:positionH>
                <wp:positionV relativeFrom="paragraph">
                  <wp:posOffset>4324350</wp:posOffset>
                </wp:positionV>
                <wp:extent cx="6029325" cy="15335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533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A06BC" w:rsidRPr="005706B4" w:rsidRDefault="00AA06BC" w:rsidP="00AA06BC">
                            <w:pPr>
                              <w:widowControl w:val="0"/>
                              <w:rPr>
                                <w:rFonts w:asciiTheme="minorHAnsi" w:hAnsiTheme="minorHAnsi" w:cstheme="minorHAnsi"/>
                                <w:b/>
                                <w:bCs/>
                                <w:sz w:val="24"/>
                                <w:szCs w:val="24"/>
                                <w14:ligatures w14:val="none"/>
                              </w:rPr>
                            </w:pPr>
                            <w:r w:rsidRPr="005706B4">
                              <w:rPr>
                                <w:rFonts w:asciiTheme="minorHAnsi" w:hAnsiTheme="minorHAnsi" w:cstheme="minorHAnsi"/>
                                <w:b/>
                                <w:bCs/>
                                <w:sz w:val="24"/>
                                <w:szCs w:val="24"/>
                                <w14:ligatures w14:val="none"/>
                              </w:rPr>
                              <w:t>C: SCHOOL USE ONLY</w:t>
                            </w:r>
                          </w:p>
                          <w:p w:rsidR="00AA06BC" w:rsidRPr="005706B4" w:rsidRDefault="00AA06BC" w:rsidP="00AA06BC">
                            <w:pPr>
                              <w:widowControl w:val="0"/>
                              <w:rPr>
                                <w:rFonts w:asciiTheme="minorHAnsi" w:hAnsiTheme="minorHAnsi" w:cstheme="minorHAnsi"/>
                                <w:b/>
                                <w:bCs/>
                                <w:sz w:val="24"/>
                                <w:szCs w:val="24"/>
                                <w14:ligatures w14:val="none"/>
                              </w:rPr>
                            </w:pPr>
                            <w:r w:rsidRPr="005706B4">
                              <w:rPr>
                                <w:rFonts w:asciiTheme="minorHAnsi" w:hAnsiTheme="minorHAnsi" w:cstheme="minorHAnsi"/>
                                <w:b/>
                                <w:bCs/>
                                <w:sz w:val="24"/>
                                <w:szCs w:val="24"/>
                                <w14:ligatures w14:val="none"/>
                              </w:rPr>
                              <w:t> </w:t>
                            </w:r>
                          </w:p>
                          <w:p w:rsidR="00AA06BC" w:rsidRPr="005706B4" w:rsidRDefault="005706B4" w:rsidP="00AA06BC">
                            <w:pPr>
                              <w:widowControl w:val="0"/>
                              <w:rPr>
                                <w:rFonts w:asciiTheme="minorHAnsi" w:hAnsiTheme="minorHAnsi" w:cstheme="minorHAnsi"/>
                                <w:sz w:val="24"/>
                                <w:szCs w:val="24"/>
                                <w14:ligatures w14:val="none"/>
                              </w:rPr>
                            </w:pPr>
                            <w:r w:rsidRPr="005706B4">
                              <w:rPr>
                                <w:rFonts w:asciiTheme="minorHAnsi" w:hAnsiTheme="minorHAnsi" w:cstheme="minorHAnsi"/>
                                <w:b/>
                                <w:sz w:val="24"/>
                                <w:szCs w:val="24"/>
                                <w14:ligatures w14:val="none"/>
                              </w:rPr>
                              <w:t>Date Received</w:t>
                            </w:r>
                            <w:r>
                              <w:rPr>
                                <w:rFonts w:asciiTheme="minorHAnsi" w:hAnsiTheme="minorHAnsi" w:cstheme="minorHAnsi"/>
                                <w:sz w:val="24"/>
                                <w:szCs w:val="24"/>
                                <w14:ligatures w14:val="none"/>
                              </w:rPr>
                              <w:t xml:space="preserve">: ____________ </w:t>
                            </w:r>
                            <w:r w:rsidR="00AA06BC" w:rsidRPr="005706B4">
                              <w:rPr>
                                <w:rFonts w:asciiTheme="minorHAnsi" w:hAnsiTheme="minorHAnsi" w:cstheme="minorHAnsi"/>
                                <w:b/>
                                <w:sz w:val="24"/>
                                <w:szCs w:val="24"/>
                                <w14:ligatures w14:val="none"/>
                              </w:rPr>
                              <w:t>Place Available</w:t>
                            </w:r>
                            <w:r w:rsidR="00AA06BC" w:rsidRPr="005706B4">
                              <w:rPr>
                                <w:rFonts w:asciiTheme="minorHAnsi" w:hAnsiTheme="minorHAnsi" w:cstheme="minorHAnsi"/>
                                <w:sz w:val="24"/>
                                <w:szCs w:val="24"/>
                                <w14:ligatures w14:val="none"/>
                              </w:rPr>
                              <w:t xml:space="preserve">: Yes / No   </w:t>
                            </w:r>
                            <w:r w:rsidR="00AA06BC" w:rsidRPr="005706B4">
                              <w:rPr>
                                <w:rFonts w:asciiTheme="minorHAnsi" w:hAnsiTheme="minorHAnsi" w:cstheme="minorHAnsi"/>
                                <w:sz w:val="24"/>
                                <w:szCs w:val="24"/>
                                <w14:ligatures w14:val="none"/>
                              </w:rPr>
                              <w:tab/>
                            </w:r>
                            <w:r w:rsidR="00AA06BC" w:rsidRPr="005706B4">
                              <w:rPr>
                                <w:rFonts w:asciiTheme="minorHAnsi" w:hAnsiTheme="minorHAnsi" w:cstheme="minorHAnsi"/>
                                <w:b/>
                                <w:sz w:val="24"/>
                                <w:szCs w:val="24"/>
                                <w14:ligatures w14:val="none"/>
                              </w:rPr>
                              <w:t>Parent Advised On</w:t>
                            </w:r>
                            <w:r>
                              <w:rPr>
                                <w:rFonts w:asciiTheme="minorHAnsi" w:hAnsiTheme="minorHAnsi" w:cstheme="minorHAnsi"/>
                                <w:sz w:val="24"/>
                                <w:szCs w:val="24"/>
                                <w14:ligatures w14:val="none"/>
                              </w:rPr>
                              <w:t xml:space="preserve">: </w:t>
                            </w:r>
                            <w:r w:rsidR="00AA06BC" w:rsidRPr="005706B4">
                              <w:rPr>
                                <w:rFonts w:asciiTheme="minorHAnsi" w:hAnsiTheme="minorHAnsi" w:cstheme="minorHAnsi"/>
                                <w:sz w:val="24"/>
                                <w:szCs w:val="24"/>
                                <w14:ligatures w14:val="none"/>
                              </w:rPr>
                              <w:t>_____________</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Notes: _____________________________________________________________________________</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 </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____________________________________________________</w:t>
                            </w:r>
                            <w:r w:rsidR="005706B4">
                              <w:rPr>
                                <w:rFonts w:asciiTheme="minorHAnsi" w:hAnsiTheme="minorHAnsi" w:cstheme="minorHAnsi"/>
                                <w:sz w:val="24"/>
                                <w:szCs w:val="24"/>
                                <w14:ligatures w14:val="none"/>
                              </w:rPr>
                              <w:t>_________________________</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 </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Principal Signature:   ______________________________</w:t>
                            </w:r>
                            <w:r w:rsidRPr="005706B4">
                              <w:rPr>
                                <w:rFonts w:asciiTheme="minorHAnsi" w:hAnsiTheme="minorHAnsi" w:cstheme="minorHAnsi"/>
                                <w:sz w:val="24"/>
                                <w:szCs w:val="24"/>
                                <w14:ligatures w14:val="none"/>
                              </w:rPr>
                              <w:tab/>
                            </w:r>
                            <w:r w:rsidRPr="005706B4">
                              <w:rPr>
                                <w:rFonts w:asciiTheme="minorHAnsi" w:hAnsiTheme="minorHAnsi" w:cstheme="minorHAnsi"/>
                                <w:sz w:val="24"/>
                                <w:szCs w:val="24"/>
                                <w14:ligatures w14:val="none"/>
                              </w:rPr>
                              <w:tab/>
                              <w:t>Date:  ____________________</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 </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 </w:t>
                            </w:r>
                          </w:p>
                        </w:txbxContent>
                      </wps:txbx>
                      <wps:bodyPr rot="0" vert="horz" wrap="square" lIns="50800" tIns="12700" rIns="508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5.85pt;margin-top:340.5pt;width:474.75pt;height:120.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" filled="f" stroked="f" strokecolor="black [0]" insetpen="t">
                <v:textbox inset="4pt,1pt,4pt,1pt">
                  <w:txbxContent>
                    <w:p w:rsidR="00AA06BC" w:rsidRPr="005706B4" w:rsidRDefault="00AA06BC" w:rsidP="00AA06BC">
                      <w:pPr>
                        <w:widowControl w:val="0"/>
                        <w:rPr>
                          <w:rFonts w:asciiTheme="minorHAnsi" w:hAnsiTheme="minorHAnsi" w:cstheme="minorHAnsi"/>
                          <w:b/>
                          <w:bCs/>
                          <w:sz w:val="24"/>
                          <w:szCs w:val="24"/>
                          <w14:ligatures w14:val="none"/>
                        </w:rPr>
                      </w:pPr>
                      <w:r w:rsidRPr="005706B4">
                        <w:rPr>
                          <w:rFonts w:asciiTheme="minorHAnsi" w:hAnsiTheme="minorHAnsi" w:cstheme="minorHAnsi"/>
                          <w:b/>
                          <w:bCs/>
                          <w:sz w:val="24"/>
                          <w:szCs w:val="24"/>
                          <w14:ligatures w14:val="none"/>
                        </w:rPr>
                        <w:t>C: SCHOOL USE ONLY</w:t>
                      </w:r>
                    </w:p>
                    <w:p w:rsidR="00AA06BC" w:rsidRPr="005706B4" w:rsidRDefault="00AA06BC" w:rsidP="00AA06BC">
                      <w:pPr>
                        <w:widowControl w:val="0"/>
                        <w:rPr>
                          <w:rFonts w:asciiTheme="minorHAnsi" w:hAnsiTheme="minorHAnsi" w:cstheme="minorHAnsi"/>
                          <w:b/>
                          <w:bCs/>
                          <w:sz w:val="24"/>
                          <w:szCs w:val="24"/>
                          <w14:ligatures w14:val="none"/>
                        </w:rPr>
                      </w:pPr>
                      <w:r w:rsidRPr="005706B4">
                        <w:rPr>
                          <w:rFonts w:asciiTheme="minorHAnsi" w:hAnsiTheme="minorHAnsi" w:cstheme="minorHAnsi"/>
                          <w:b/>
                          <w:bCs/>
                          <w:sz w:val="24"/>
                          <w:szCs w:val="24"/>
                          <w14:ligatures w14:val="none"/>
                        </w:rPr>
                        <w:t> </w:t>
                      </w:r>
                    </w:p>
                    <w:p w:rsidR="00AA06BC" w:rsidRPr="005706B4" w:rsidRDefault="005706B4" w:rsidP="00AA06BC">
                      <w:pPr>
                        <w:widowControl w:val="0"/>
                        <w:rPr>
                          <w:rFonts w:asciiTheme="minorHAnsi" w:hAnsiTheme="minorHAnsi" w:cstheme="minorHAnsi"/>
                          <w:sz w:val="24"/>
                          <w:szCs w:val="24"/>
                          <w14:ligatures w14:val="none"/>
                        </w:rPr>
                      </w:pPr>
                      <w:r w:rsidRPr="005706B4">
                        <w:rPr>
                          <w:rFonts w:asciiTheme="minorHAnsi" w:hAnsiTheme="minorHAnsi" w:cstheme="minorHAnsi"/>
                          <w:b/>
                          <w:sz w:val="24"/>
                          <w:szCs w:val="24"/>
                          <w14:ligatures w14:val="none"/>
                        </w:rPr>
                        <w:t>Date Received</w:t>
                      </w:r>
                      <w:r>
                        <w:rPr>
                          <w:rFonts w:asciiTheme="minorHAnsi" w:hAnsiTheme="minorHAnsi" w:cstheme="minorHAnsi"/>
                          <w:sz w:val="24"/>
                          <w:szCs w:val="24"/>
                          <w14:ligatures w14:val="none"/>
                        </w:rPr>
                        <w:t xml:space="preserve">: ____________ </w:t>
                      </w:r>
                      <w:r w:rsidR="00AA06BC" w:rsidRPr="005706B4">
                        <w:rPr>
                          <w:rFonts w:asciiTheme="minorHAnsi" w:hAnsiTheme="minorHAnsi" w:cstheme="minorHAnsi"/>
                          <w:b/>
                          <w:sz w:val="24"/>
                          <w:szCs w:val="24"/>
                          <w14:ligatures w14:val="none"/>
                        </w:rPr>
                        <w:t>Place Available</w:t>
                      </w:r>
                      <w:r w:rsidR="00AA06BC" w:rsidRPr="005706B4">
                        <w:rPr>
                          <w:rFonts w:asciiTheme="minorHAnsi" w:hAnsiTheme="minorHAnsi" w:cstheme="minorHAnsi"/>
                          <w:sz w:val="24"/>
                          <w:szCs w:val="24"/>
                          <w14:ligatures w14:val="none"/>
                        </w:rPr>
                        <w:t xml:space="preserve">: Yes / No   </w:t>
                      </w:r>
                      <w:r w:rsidR="00AA06BC" w:rsidRPr="005706B4">
                        <w:rPr>
                          <w:rFonts w:asciiTheme="minorHAnsi" w:hAnsiTheme="minorHAnsi" w:cstheme="minorHAnsi"/>
                          <w:sz w:val="24"/>
                          <w:szCs w:val="24"/>
                          <w14:ligatures w14:val="none"/>
                        </w:rPr>
                        <w:tab/>
                      </w:r>
                      <w:r w:rsidR="00AA06BC" w:rsidRPr="005706B4">
                        <w:rPr>
                          <w:rFonts w:asciiTheme="minorHAnsi" w:hAnsiTheme="minorHAnsi" w:cstheme="minorHAnsi"/>
                          <w:b/>
                          <w:sz w:val="24"/>
                          <w:szCs w:val="24"/>
                          <w14:ligatures w14:val="none"/>
                        </w:rPr>
                        <w:t>Parent Advised On</w:t>
                      </w:r>
                      <w:r>
                        <w:rPr>
                          <w:rFonts w:asciiTheme="minorHAnsi" w:hAnsiTheme="minorHAnsi" w:cstheme="minorHAnsi"/>
                          <w:sz w:val="24"/>
                          <w:szCs w:val="24"/>
                          <w14:ligatures w14:val="none"/>
                        </w:rPr>
                        <w:t xml:space="preserve">: </w:t>
                      </w:r>
                      <w:r w:rsidR="00AA06BC" w:rsidRPr="005706B4">
                        <w:rPr>
                          <w:rFonts w:asciiTheme="minorHAnsi" w:hAnsiTheme="minorHAnsi" w:cstheme="minorHAnsi"/>
                          <w:sz w:val="24"/>
                          <w:szCs w:val="24"/>
                          <w14:ligatures w14:val="none"/>
                        </w:rPr>
                        <w:t>_____________</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Notes: _____________________________________________________________________________</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 </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____________________________________________________</w:t>
                      </w:r>
                      <w:r w:rsidR="005706B4">
                        <w:rPr>
                          <w:rFonts w:asciiTheme="minorHAnsi" w:hAnsiTheme="minorHAnsi" w:cstheme="minorHAnsi"/>
                          <w:sz w:val="24"/>
                          <w:szCs w:val="24"/>
                          <w14:ligatures w14:val="none"/>
                        </w:rPr>
                        <w:t>_________________________</w:t>
                      </w:r>
                      <w:bookmarkStart w:id="1" w:name="_GoBack"/>
                      <w:bookmarkEnd w:id="1"/>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 </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Principal Signature:   ______________________________</w:t>
                      </w:r>
                      <w:r w:rsidRPr="005706B4">
                        <w:rPr>
                          <w:rFonts w:asciiTheme="minorHAnsi" w:hAnsiTheme="minorHAnsi" w:cstheme="minorHAnsi"/>
                          <w:sz w:val="24"/>
                          <w:szCs w:val="24"/>
                          <w14:ligatures w14:val="none"/>
                        </w:rPr>
                        <w:tab/>
                      </w:r>
                      <w:r w:rsidRPr="005706B4">
                        <w:rPr>
                          <w:rFonts w:asciiTheme="minorHAnsi" w:hAnsiTheme="minorHAnsi" w:cstheme="minorHAnsi"/>
                          <w:sz w:val="24"/>
                          <w:szCs w:val="24"/>
                          <w14:ligatures w14:val="none"/>
                        </w:rPr>
                        <w:tab/>
                        <w:t>Date:  ____________________</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 </w:t>
                      </w:r>
                    </w:p>
                    <w:p w:rsidR="00AA06BC" w:rsidRPr="005706B4" w:rsidRDefault="00AA06BC" w:rsidP="00AA06BC">
                      <w:pPr>
                        <w:widowControl w:val="0"/>
                        <w:rPr>
                          <w:rFonts w:asciiTheme="minorHAnsi" w:hAnsiTheme="minorHAnsi" w:cstheme="minorHAnsi"/>
                          <w:sz w:val="24"/>
                          <w:szCs w:val="24"/>
                          <w14:ligatures w14:val="none"/>
                        </w:rPr>
                      </w:pPr>
                      <w:r w:rsidRPr="005706B4">
                        <w:rPr>
                          <w:rFonts w:asciiTheme="minorHAnsi" w:hAnsiTheme="minorHAnsi" w:cstheme="minorHAnsi"/>
                          <w:sz w:val="24"/>
                          <w:szCs w:val="24"/>
                          <w14:ligatures w14:val="none"/>
                        </w:rPr>
                        <w:t> </w:t>
                      </w:r>
                    </w:p>
                  </w:txbxContent>
                </v:textbox>
              </v:shape>
            </w:pict>
          </mc:Fallback>
        </mc:AlternateContent>
      </w:r>
      <w:r w:rsidR="005C2DB7">
        <w:t xml:space="preserve"> </w:t>
      </w:r>
    </w:p>
    <w:sectPr w:rsidR="005C2DB7" w:rsidSect="005706B4">
      <w:headerReference w:type="even" r:id="rId10"/>
      <w:headerReference w:type="default" r:id="rId11"/>
      <w:footerReference w:type="even" r:id="rId12"/>
      <w:footerReference w:type="default" r:id="rId13"/>
      <w:headerReference w:type="first" r:id="rId14"/>
      <w:footerReference w:type="first" r:id="rId15"/>
      <w:pgSz w:w="11906" w:h="16838"/>
      <w:pgMar w:top="2379" w:right="74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804" w:rsidRDefault="001C3804" w:rsidP="00F31290">
      <w:r>
        <w:separator/>
      </w:r>
    </w:p>
  </w:endnote>
  <w:endnote w:type="continuationSeparator" w:id="0">
    <w:p w:rsidR="001C3804" w:rsidRDefault="001C3804" w:rsidP="00F3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49" w:rsidRDefault="00456B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90" w:rsidRDefault="00F31290">
    <w:pPr>
      <w:pStyle w:val="Footer"/>
    </w:pPr>
    <w:r>
      <w:rPr>
        <w:noProof/>
        <w:sz w:val="24"/>
        <w:szCs w:val="24"/>
      </w:rPr>
      <mc:AlternateContent>
        <mc:Choice Requires="wps">
          <w:drawing>
            <wp:anchor distT="36576" distB="36576" distL="36576" distR="36576" simplePos="0" relativeHeight="251666432" behindDoc="0" locked="0" layoutInCell="1" allowOverlap="1" wp14:anchorId="598E8FB4" wp14:editId="4D2BC75A">
              <wp:simplePos x="0" y="0"/>
              <wp:positionH relativeFrom="column">
                <wp:posOffset>-51206</wp:posOffset>
              </wp:positionH>
              <wp:positionV relativeFrom="paragraph">
                <wp:posOffset>-203530</wp:posOffset>
              </wp:positionV>
              <wp:extent cx="6246012" cy="570586"/>
              <wp:effectExtent l="0" t="0" r="254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012" cy="5705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31290" w:rsidRDefault="00F31290" w:rsidP="00F31290">
                          <w:pPr>
                            <w:widowControl w:val="0"/>
                            <w:jc w:val="center"/>
                            <w:rPr>
                              <w:rFonts w:ascii="Arial" w:hAnsi="Arial" w:cs="Arial"/>
                              <w:color w:val="0000C0"/>
                              <w:sz w:val="16"/>
                              <w:szCs w:val="16"/>
                            </w:rPr>
                          </w:pPr>
                          <w:proofErr w:type="gramStart"/>
                          <w:r>
                            <w:rPr>
                              <w:rFonts w:ascii="Arial" w:hAnsi="Arial" w:cs="Arial"/>
                              <w:color w:val="0000C0"/>
                              <w:sz w:val="16"/>
                              <w:szCs w:val="16"/>
                            </w:rPr>
                            <w:t>email</w:t>
                          </w:r>
                          <w:proofErr w:type="gramEnd"/>
                          <w:r>
                            <w:rPr>
                              <w:rFonts w:ascii="Arial" w:hAnsi="Arial" w:cs="Arial"/>
                              <w:color w:val="0000C0"/>
                              <w:sz w:val="16"/>
                              <w:szCs w:val="16"/>
                            </w:rPr>
                            <w:t>:  wallsend-p.school@det.nsw.edu.au</w:t>
                          </w:r>
                        </w:p>
                        <w:p w:rsidR="00F31290" w:rsidRDefault="00F31290" w:rsidP="00F31290">
                          <w:pPr>
                            <w:widowControl w:val="0"/>
                            <w:jc w:val="center"/>
                            <w:rPr>
                              <w:rFonts w:ascii="Arial" w:hAnsi="Arial" w:cs="Arial"/>
                              <w:color w:val="0000C0"/>
                              <w:sz w:val="16"/>
                              <w:szCs w:val="16"/>
                            </w:rPr>
                          </w:pPr>
                          <w:proofErr w:type="gramStart"/>
                          <w:r>
                            <w:rPr>
                              <w:rFonts w:ascii="Arial" w:hAnsi="Arial" w:cs="Arial"/>
                              <w:color w:val="0000C0"/>
                              <w:sz w:val="16"/>
                              <w:szCs w:val="16"/>
                            </w:rPr>
                            <w:t>website</w:t>
                          </w:r>
                          <w:proofErr w:type="gramEnd"/>
                          <w:r>
                            <w:rPr>
                              <w:rFonts w:ascii="Arial" w:hAnsi="Arial" w:cs="Arial"/>
                              <w:color w:val="0000C0"/>
                              <w:sz w:val="16"/>
                              <w:szCs w:val="16"/>
                            </w:rPr>
                            <w:t>:  www.wallsend-p.schools.nsw.edu.au</w:t>
                          </w:r>
                        </w:p>
                        <w:p w:rsidR="00F31290" w:rsidRDefault="000A14F1" w:rsidP="00F31290">
                          <w:pPr>
                            <w:widowControl w:val="0"/>
                            <w:jc w:val="center"/>
                            <w:rPr>
                              <w:rFonts w:ascii="Arial" w:hAnsi="Arial" w:cs="Arial"/>
                              <w:color w:val="0000C0"/>
                              <w:sz w:val="16"/>
                              <w:szCs w:val="16"/>
                            </w:rPr>
                          </w:pPr>
                          <w:r>
                            <w:rPr>
                              <w:rFonts w:ascii="Arial" w:hAnsi="Arial" w:cs="Arial"/>
                              <w:color w:val="0000C0"/>
                              <w:sz w:val="16"/>
                              <w:szCs w:val="16"/>
                            </w:rPr>
                            <w:t>26 Martindale</w:t>
                          </w:r>
                          <w:r w:rsidR="00F31290">
                            <w:rPr>
                              <w:rFonts w:ascii="Arial" w:hAnsi="Arial" w:cs="Arial"/>
                              <w:color w:val="0000C0"/>
                              <w:sz w:val="16"/>
                              <w:szCs w:val="16"/>
                            </w:rPr>
                            <w:t xml:space="preserve"> Street Wallsend </w:t>
                          </w:r>
                          <w:proofErr w:type="gramStart"/>
                          <w:r w:rsidR="00F31290">
                            <w:rPr>
                              <w:rFonts w:ascii="Arial" w:hAnsi="Arial" w:cs="Arial"/>
                              <w:color w:val="0000C0"/>
                              <w:sz w:val="16"/>
                              <w:szCs w:val="16"/>
                            </w:rPr>
                            <w:t>NSW  2287</w:t>
                          </w:r>
                          <w:proofErr w:type="gramEnd"/>
                          <w:r w:rsidR="00F31290">
                            <w:rPr>
                              <w:rFonts w:ascii="Arial" w:hAnsi="Arial" w:cs="Arial"/>
                              <w:color w:val="0000C0"/>
                              <w:sz w:val="16"/>
                              <w:szCs w:val="16"/>
                            </w:rPr>
                            <w:t xml:space="preserve">     Phone:  02 4955 9415     Fax:  02 4955 8298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4.05pt;margin-top:-16.05pt;width:491.8pt;height:44.9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" filled="f" stroked="f" strokecolor="black [0]" insetpen="t">
              <v:textbox inset="2.88pt,2.88pt,2.88pt,2.88pt">
                <w:txbxContent>
                  <w:p w:rsidR="00F31290" w:rsidRDefault="00F31290" w:rsidP="00F31290">
                    <w:pPr>
                      <w:widowControl w:val="0"/>
                      <w:jc w:val="center"/>
                      <w:rPr>
                        <w:rFonts w:ascii="Arial" w:hAnsi="Arial" w:cs="Arial"/>
                        <w:color w:val="0000C0"/>
                        <w:sz w:val="16"/>
                        <w:szCs w:val="16"/>
                      </w:rPr>
                    </w:pPr>
                    <w:r>
                      <w:rPr>
                        <w:rFonts w:ascii="Arial" w:hAnsi="Arial" w:cs="Arial"/>
                        <w:color w:val="0000C0"/>
                        <w:sz w:val="16"/>
                        <w:szCs w:val="16"/>
                      </w:rPr>
                      <w:t>email:  wallsend-p.school@det.nsw.edu.au</w:t>
                    </w:r>
                  </w:p>
                  <w:p w:rsidR="00F31290" w:rsidRDefault="00F31290" w:rsidP="00F31290">
                    <w:pPr>
                      <w:widowControl w:val="0"/>
                      <w:jc w:val="center"/>
                      <w:rPr>
                        <w:rFonts w:ascii="Arial" w:hAnsi="Arial" w:cs="Arial"/>
                        <w:color w:val="0000C0"/>
                        <w:sz w:val="16"/>
                        <w:szCs w:val="16"/>
                      </w:rPr>
                    </w:pPr>
                    <w:r>
                      <w:rPr>
                        <w:rFonts w:ascii="Arial" w:hAnsi="Arial" w:cs="Arial"/>
                        <w:color w:val="0000C0"/>
                        <w:sz w:val="16"/>
                        <w:szCs w:val="16"/>
                      </w:rPr>
                      <w:t>website:  www.wallsend-p.schools.nsw.edu.au</w:t>
                    </w:r>
                  </w:p>
                  <w:p w:rsidR="00F31290" w:rsidRDefault="000A14F1" w:rsidP="00F31290">
                    <w:pPr>
                      <w:widowControl w:val="0"/>
                      <w:jc w:val="center"/>
                      <w:rPr>
                        <w:rFonts w:ascii="Arial" w:hAnsi="Arial" w:cs="Arial"/>
                        <w:color w:val="0000C0"/>
                        <w:sz w:val="16"/>
                        <w:szCs w:val="16"/>
                      </w:rPr>
                    </w:pPr>
                    <w:r>
                      <w:rPr>
                        <w:rFonts w:ascii="Arial" w:hAnsi="Arial" w:cs="Arial"/>
                        <w:color w:val="0000C0"/>
                        <w:sz w:val="16"/>
                        <w:szCs w:val="16"/>
                      </w:rPr>
                      <w:t>26 Martindale</w:t>
                    </w:r>
                    <w:r w:rsidR="00F31290">
                      <w:rPr>
                        <w:rFonts w:ascii="Arial" w:hAnsi="Arial" w:cs="Arial"/>
                        <w:color w:val="0000C0"/>
                        <w:sz w:val="16"/>
                        <w:szCs w:val="16"/>
                      </w:rPr>
                      <w:t xml:space="preserve"> Street Wallsend NSW  2287     Phone:  02 4955 9415     Fax:  02 4955 8298</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49" w:rsidRDefault="00456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804" w:rsidRDefault="001C3804" w:rsidP="00F31290">
      <w:r>
        <w:separator/>
      </w:r>
    </w:p>
  </w:footnote>
  <w:footnote w:type="continuationSeparator" w:id="0">
    <w:p w:rsidR="001C3804" w:rsidRDefault="001C3804" w:rsidP="00F31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49" w:rsidRDefault="00456B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90" w:rsidRDefault="00456B49" w:rsidP="00456B49">
    <w:pPr>
      <w:pStyle w:val="Header"/>
      <w:ind w:left="-993"/>
    </w:pPr>
    <w:r>
      <w:rPr>
        <w:noProof/>
        <w:sz w:val="24"/>
        <w:szCs w:val="24"/>
      </w:rPr>
      <mc:AlternateContent>
        <mc:Choice Requires="wps">
          <w:drawing>
            <wp:anchor distT="36576" distB="36576" distL="36576" distR="36576" simplePos="0" relativeHeight="251660288" behindDoc="0" locked="0" layoutInCell="1" allowOverlap="1" wp14:anchorId="77E91584" wp14:editId="43EB5141">
              <wp:simplePos x="0" y="0"/>
              <wp:positionH relativeFrom="column">
                <wp:posOffset>717550</wp:posOffset>
              </wp:positionH>
              <wp:positionV relativeFrom="paragraph">
                <wp:posOffset>-2413</wp:posOffset>
              </wp:positionV>
              <wp:extent cx="5504815" cy="321945"/>
              <wp:effectExtent l="0" t="0" r="63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815" cy="321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31290" w:rsidRDefault="00F31290" w:rsidP="00F31290">
                          <w:pPr>
                            <w:widowControl w:val="0"/>
                            <w:jc w:val="center"/>
                            <w:rPr>
                              <w:rFonts w:ascii="Arial" w:hAnsi="Arial" w:cs="Arial"/>
                              <w:b/>
                              <w:bCs/>
                              <w:color w:val="0000C0"/>
                              <w:sz w:val="28"/>
                              <w:szCs w:val="28"/>
                            </w:rPr>
                          </w:pPr>
                          <w:r>
                            <w:rPr>
                              <w:rFonts w:ascii="Arial" w:hAnsi="Arial" w:cs="Arial"/>
                              <w:b/>
                              <w:bCs/>
                              <w:color w:val="0000C0"/>
                              <w:sz w:val="28"/>
                              <w:szCs w:val="28"/>
                            </w:rPr>
                            <w:t xml:space="preserve"> LEARNING        RESPECT        RESPONSIBILITY        SAFETY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56.5pt;margin-top:-.2pt;width:433.45pt;height:25.3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" filled="f" stroked="f" strokecolor="black [0]" insetpen="t">
              <v:textbox inset="2.88pt,2.88pt,2.88pt,2.88pt">
                <w:txbxContent>
                  <w:p w:rsidR="00F31290" w:rsidRDefault="00F31290" w:rsidP="00F31290">
                    <w:pPr>
                      <w:widowControl w:val="0"/>
                      <w:jc w:val="center"/>
                      <w:rPr>
                        <w:rFonts w:ascii="Arial" w:hAnsi="Arial" w:cs="Arial"/>
                        <w:b/>
                        <w:bCs/>
                        <w:color w:val="0000C0"/>
                        <w:sz w:val="28"/>
                        <w:szCs w:val="28"/>
                      </w:rPr>
                    </w:pPr>
                    <w:r>
                      <w:rPr>
                        <w:rFonts w:ascii="Arial" w:hAnsi="Arial" w:cs="Arial"/>
                        <w:b/>
                        <w:bCs/>
                        <w:color w:val="0000C0"/>
                        <w:sz w:val="28"/>
                        <w:szCs w:val="28"/>
                      </w:rPr>
                      <w:t xml:space="preserve"> LEARNING        RESPECT        RESPONSIBILITY        SAFETY                </w:t>
                    </w:r>
                  </w:p>
                </w:txbxContent>
              </v:textbox>
            </v:shape>
          </w:pict>
        </mc:Fallback>
      </mc:AlternateContent>
    </w:r>
    <w:r>
      <w:rPr>
        <w:noProof/>
        <w:sz w:val="24"/>
        <w:szCs w:val="24"/>
      </w:rPr>
      <mc:AlternateContent>
        <mc:Choice Requires="wps">
          <w:drawing>
            <wp:anchor distT="36576" distB="36576" distL="36576" distR="36576" simplePos="0" relativeHeight="251662336" behindDoc="0" locked="0" layoutInCell="1" allowOverlap="1" wp14:anchorId="3598FE76" wp14:editId="4966B229">
              <wp:simplePos x="0" y="0"/>
              <wp:positionH relativeFrom="column">
                <wp:posOffset>719455</wp:posOffset>
              </wp:positionH>
              <wp:positionV relativeFrom="paragraph">
                <wp:posOffset>333375</wp:posOffset>
              </wp:positionV>
              <wp:extent cx="5505450" cy="0"/>
              <wp:effectExtent l="0" t="19050" r="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3175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6.65pt;margin-top:26.25pt;width:433.5pt;height:0;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" strokecolor="blue" strokeweight="2.5pt">
              <v:shadow color="#868686"/>
            </v:shape>
          </w:pict>
        </mc:Fallback>
      </mc:AlternateContent>
    </w:r>
    <w:r>
      <w:rPr>
        <w:noProof/>
        <w:sz w:val="24"/>
        <w:szCs w:val="24"/>
      </w:rPr>
      <mc:AlternateContent>
        <mc:Choice Requires="wps">
          <w:drawing>
            <wp:anchor distT="36576" distB="36576" distL="36576" distR="36576" simplePos="0" relativeHeight="251664384" behindDoc="0" locked="0" layoutInCell="1" allowOverlap="1" wp14:anchorId="03CD98B4" wp14:editId="0167E1A6">
              <wp:simplePos x="0" y="0"/>
              <wp:positionH relativeFrom="column">
                <wp:posOffset>715645</wp:posOffset>
              </wp:positionH>
              <wp:positionV relativeFrom="paragraph">
                <wp:posOffset>394335</wp:posOffset>
              </wp:positionV>
              <wp:extent cx="5426710" cy="652145"/>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652145"/>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31290" w:rsidRDefault="00F31290" w:rsidP="00F31290">
                          <w:pPr>
                            <w:widowControl w:val="0"/>
                            <w:jc w:val="center"/>
                            <w:rPr>
                              <w:rFonts w:ascii="Arial" w:hAnsi="Arial" w:cs="Arial"/>
                              <w:b/>
                              <w:bCs/>
                              <w:color w:val="0000C0"/>
                            </w:rPr>
                          </w:pPr>
                          <w:r>
                            <w:rPr>
                              <w:rFonts w:ascii="Arial" w:hAnsi="Arial" w:cs="Arial"/>
                              <w:b/>
                              <w:bCs/>
                              <w:color w:val="0000C0"/>
                            </w:rPr>
                            <w:t>The Wallsend Way:  Successful learners show respect, take responsibility and make safe choices.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56.35pt;margin-top:31.05pt;width:427.3pt;height:51.3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" stroked="f" strokecolor="black [0]" insetpen="t">
              <v:shadow color="#ccc"/>
              <v:textbox inset="2.88pt,2.88pt,2.88pt,2.88pt">
                <w:txbxContent>
                  <w:p w:rsidR="00F31290" w:rsidRDefault="00F31290" w:rsidP="00F31290">
                    <w:pPr>
                      <w:widowControl w:val="0"/>
                      <w:jc w:val="center"/>
                      <w:rPr>
                        <w:rFonts w:ascii="Arial" w:hAnsi="Arial" w:cs="Arial"/>
                        <w:b/>
                        <w:bCs/>
                        <w:color w:val="0000C0"/>
                      </w:rPr>
                    </w:pPr>
                    <w:r>
                      <w:rPr>
                        <w:rFonts w:ascii="Arial" w:hAnsi="Arial" w:cs="Arial"/>
                        <w:b/>
                        <w:bCs/>
                        <w:color w:val="0000C0"/>
                      </w:rPr>
                      <w:t>The Wallsend Way:  Successful learners show respect, take responsibility and make safe choices.</w:t>
                    </w:r>
                  </w:p>
                </w:txbxContent>
              </v:textbox>
            </v:shape>
          </w:pict>
        </mc:Fallback>
      </mc:AlternateContent>
    </w:r>
    <w:r>
      <w:rPr>
        <w:noProof/>
      </w:rPr>
      <w:drawing>
        <wp:inline distT="0" distB="0" distL="0" distR="0" wp14:anchorId="09484FE3" wp14:editId="362D5BE2">
          <wp:extent cx="1119225" cy="1032525"/>
          <wp:effectExtent l="0" t="0" r="5080" b="0"/>
          <wp:docPr id="9" name="Picture 9" descr="T:\Office\2014 School Logo\Cropped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ffice\2014 School Logo\Cropped Logo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307" cy="1039059"/>
                  </a:xfrm>
                  <a:prstGeom prst="rect">
                    <a:avLst/>
                  </a:prstGeom>
                  <a:noFill/>
                  <a:ln>
                    <a:noFill/>
                  </a:ln>
                </pic:spPr>
              </pic:pic>
            </a:graphicData>
          </a:graphic>
        </wp:inline>
      </w:drawing>
    </w:r>
  </w:p>
  <w:p w:rsidR="00F31290" w:rsidRDefault="00F31290">
    <w:pPr>
      <w:pStyle w:val="Header"/>
    </w:pPr>
    <w:r>
      <w:rPr>
        <w:noProof/>
      </w:rPr>
      <mc:AlternateContent>
        <mc:Choice Requires="wps">
          <w:drawing>
            <wp:anchor distT="0" distB="0" distL="114300" distR="114300" simplePos="0" relativeHeight="251667456" behindDoc="0" locked="0" layoutInCell="1" allowOverlap="1" wp14:anchorId="052AB6B9" wp14:editId="52B08942">
              <wp:simplePos x="0" y="0"/>
              <wp:positionH relativeFrom="column">
                <wp:posOffset>-58522</wp:posOffset>
              </wp:positionH>
              <wp:positionV relativeFrom="paragraph">
                <wp:posOffset>178460</wp:posOffset>
              </wp:positionV>
              <wp:extent cx="0" cy="8566100"/>
              <wp:effectExtent l="0" t="0" r="19050" b="26035"/>
              <wp:wrapNone/>
              <wp:docPr id="6" name="Straight Connector 6"/>
              <wp:cNvGraphicFramePr/>
              <a:graphic xmlns:a="http://schemas.openxmlformats.org/drawingml/2006/main">
                <a:graphicData uri="http://schemas.microsoft.com/office/word/2010/wordprocessingShape">
                  <wps:wsp>
                    <wps:cNvCnPr/>
                    <wps:spPr>
                      <a:xfrm>
                        <a:off x="0" y="0"/>
                        <a:ext cx="0" cy="8566100"/>
                      </a:xfrm>
                      <a:prstGeom prst="line">
                        <a:avLst/>
                      </a:prstGeom>
                      <a:ln w="19050">
                        <a:solidFill>
                          <a:srgbClr val="0000FF"/>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pt,14.05pt" to="-4.6pt,6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" strokecolor="blue"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49" w:rsidRDefault="00456B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81D9F"/>
    <w:multiLevelType w:val="hybridMultilevel"/>
    <w:tmpl w:val="19288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32C25A8"/>
    <w:multiLevelType w:val="hybridMultilevel"/>
    <w:tmpl w:val="91ECA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7355CA1"/>
    <w:multiLevelType w:val="hybridMultilevel"/>
    <w:tmpl w:val="25EE80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A0F2DC0"/>
    <w:multiLevelType w:val="multilevel"/>
    <w:tmpl w:val="B3B8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B61E34"/>
    <w:multiLevelType w:val="hybridMultilevel"/>
    <w:tmpl w:val="D0249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9F"/>
    <w:rsid w:val="00061E76"/>
    <w:rsid w:val="00076F9F"/>
    <w:rsid w:val="000A14F1"/>
    <w:rsid w:val="001C3804"/>
    <w:rsid w:val="001C54F1"/>
    <w:rsid w:val="001E5D87"/>
    <w:rsid w:val="001E7783"/>
    <w:rsid w:val="00456B49"/>
    <w:rsid w:val="004844AD"/>
    <w:rsid w:val="004A164E"/>
    <w:rsid w:val="00505EC8"/>
    <w:rsid w:val="005235FA"/>
    <w:rsid w:val="005706B4"/>
    <w:rsid w:val="005869B5"/>
    <w:rsid w:val="005A5834"/>
    <w:rsid w:val="005C2DB7"/>
    <w:rsid w:val="00676847"/>
    <w:rsid w:val="00684B0D"/>
    <w:rsid w:val="006D77DB"/>
    <w:rsid w:val="008044B6"/>
    <w:rsid w:val="00831E33"/>
    <w:rsid w:val="008A0468"/>
    <w:rsid w:val="008E0882"/>
    <w:rsid w:val="00A5612C"/>
    <w:rsid w:val="00A7129D"/>
    <w:rsid w:val="00AA06BC"/>
    <w:rsid w:val="00AA132A"/>
    <w:rsid w:val="00BC036A"/>
    <w:rsid w:val="00CB0C30"/>
    <w:rsid w:val="00DD1491"/>
    <w:rsid w:val="00F312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6BC"/>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290"/>
    <w:pPr>
      <w:tabs>
        <w:tab w:val="center" w:pos="4513"/>
        <w:tab w:val="right" w:pos="9026"/>
      </w:tabs>
    </w:pPr>
  </w:style>
  <w:style w:type="character" w:customStyle="1" w:styleId="HeaderChar">
    <w:name w:val="Header Char"/>
    <w:basedOn w:val="DefaultParagraphFont"/>
    <w:link w:val="Header"/>
    <w:uiPriority w:val="99"/>
    <w:rsid w:val="00F31290"/>
  </w:style>
  <w:style w:type="paragraph" w:styleId="Footer">
    <w:name w:val="footer"/>
    <w:basedOn w:val="Normal"/>
    <w:link w:val="FooterChar"/>
    <w:uiPriority w:val="99"/>
    <w:unhideWhenUsed/>
    <w:rsid w:val="00F31290"/>
    <w:pPr>
      <w:tabs>
        <w:tab w:val="center" w:pos="4513"/>
        <w:tab w:val="right" w:pos="9026"/>
      </w:tabs>
    </w:pPr>
  </w:style>
  <w:style w:type="character" w:customStyle="1" w:styleId="FooterChar">
    <w:name w:val="Footer Char"/>
    <w:basedOn w:val="DefaultParagraphFont"/>
    <w:link w:val="Footer"/>
    <w:uiPriority w:val="99"/>
    <w:rsid w:val="00F31290"/>
  </w:style>
  <w:style w:type="paragraph" w:styleId="BalloonText">
    <w:name w:val="Balloon Text"/>
    <w:basedOn w:val="Normal"/>
    <w:link w:val="BalloonTextChar"/>
    <w:uiPriority w:val="99"/>
    <w:semiHidden/>
    <w:unhideWhenUsed/>
    <w:rsid w:val="00F31290"/>
    <w:rPr>
      <w:rFonts w:ascii="Tahoma" w:hAnsi="Tahoma" w:cs="Tahoma"/>
      <w:sz w:val="16"/>
      <w:szCs w:val="16"/>
    </w:rPr>
  </w:style>
  <w:style w:type="character" w:customStyle="1" w:styleId="BalloonTextChar">
    <w:name w:val="Balloon Text Char"/>
    <w:basedOn w:val="DefaultParagraphFont"/>
    <w:link w:val="BalloonText"/>
    <w:uiPriority w:val="99"/>
    <w:semiHidden/>
    <w:rsid w:val="00F31290"/>
    <w:rPr>
      <w:rFonts w:ascii="Tahoma" w:hAnsi="Tahoma" w:cs="Tahoma"/>
      <w:sz w:val="16"/>
      <w:szCs w:val="16"/>
    </w:rPr>
  </w:style>
  <w:style w:type="paragraph" w:styleId="ListParagraph">
    <w:name w:val="List Paragraph"/>
    <w:basedOn w:val="Normal"/>
    <w:uiPriority w:val="34"/>
    <w:qFormat/>
    <w:rsid w:val="00BC036A"/>
    <w:pPr>
      <w:ind w:left="720"/>
      <w:contextualSpacing/>
    </w:pPr>
  </w:style>
  <w:style w:type="character" w:styleId="Hyperlink">
    <w:name w:val="Hyperlink"/>
    <w:basedOn w:val="DefaultParagraphFont"/>
    <w:uiPriority w:val="99"/>
    <w:unhideWhenUsed/>
    <w:rsid w:val="00505EC8"/>
    <w:rPr>
      <w:color w:val="0000FF" w:themeColor="hyperlink"/>
      <w:u w:val="single"/>
    </w:rPr>
  </w:style>
  <w:style w:type="paragraph" w:styleId="NormalWeb">
    <w:name w:val="Normal (Web)"/>
    <w:basedOn w:val="Normal"/>
    <w:uiPriority w:val="99"/>
    <w:semiHidden/>
    <w:unhideWhenUsed/>
    <w:rsid w:val="006D77DB"/>
    <w:pPr>
      <w:spacing w:before="100" w:beforeAutospacing="1" w:after="100" w:afterAutospacing="1"/>
    </w:pPr>
    <w:rPr>
      <w:color w:val="auto"/>
      <w:kern w:val="0"/>
      <w:sz w:val="24"/>
      <w:szCs w:val="24"/>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6BC"/>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290"/>
    <w:pPr>
      <w:tabs>
        <w:tab w:val="center" w:pos="4513"/>
        <w:tab w:val="right" w:pos="9026"/>
      </w:tabs>
    </w:pPr>
  </w:style>
  <w:style w:type="character" w:customStyle="1" w:styleId="HeaderChar">
    <w:name w:val="Header Char"/>
    <w:basedOn w:val="DefaultParagraphFont"/>
    <w:link w:val="Header"/>
    <w:uiPriority w:val="99"/>
    <w:rsid w:val="00F31290"/>
  </w:style>
  <w:style w:type="paragraph" w:styleId="Footer">
    <w:name w:val="footer"/>
    <w:basedOn w:val="Normal"/>
    <w:link w:val="FooterChar"/>
    <w:uiPriority w:val="99"/>
    <w:unhideWhenUsed/>
    <w:rsid w:val="00F31290"/>
    <w:pPr>
      <w:tabs>
        <w:tab w:val="center" w:pos="4513"/>
        <w:tab w:val="right" w:pos="9026"/>
      </w:tabs>
    </w:pPr>
  </w:style>
  <w:style w:type="character" w:customStyle="1" w:styleId="FooterChar">
    <w:name w:val="Footer Char"/>
    <w:basedOn w:val="DefaultParagraphFont"/>
    <w:link w:val="Footer"/>
    <w:uiPriority w:val="99"/>
    <w:rsid w:val="00F31290"/>
  </w:style>
  <w:style w:type="paragraph" w:styleId="BalloonText">
    <w:name w:val="Balloon Text"/>
    <w:basedOn w:val="Normal"/>
    <w:link w:val="BalloonTextChar"/>
    <w:uiPriority w:val="99"/>
    <w:semiHidden/>
    <w:unhideWhenUsed/>
    <w:rsid w:val="00F31290"/>
    <w:rPr>
      <w:rFonts w:ascii="Tahoma" w:hAnsi="Tahoma" w:cs="Tahoma"/>
      <w:sz w:val="16"/>
      <w:szCs w:val="16"/>
    </w:rPr>
  </w:style>
  <w:style w:type="character" w:customStyle="1" w:styleId="BalloonTextChar">
    <w:name w:val="Balloon Text Char"/>
    <w:basedOn w:val="DefaultParagraphFont"/>
    <w:link w:val="BalloonText"/>
    <w:uiPriority w:val="99"/>
    <w:semiHidden/>
    <w:rsid w:val="00F31290"/>
    <w:rPr>
      <w:rFonts w:ascii="Tahoma" w:hAnsi="Tahoma" w:cs="Tahoma"/>
      <w:sz w:val="16"/>
      <w:szCs w:val="16"/>
    </w:rPr>
  </w:style>
  <w:style w:type="paragraph" w:styleId="ListParagraph">
    <w:name w:val="List Paragraph"/>
    <w:basedOn w:val="Normal"/>
    <w:uiPriority w:val="34"/>
    <w:qFormat/>
    <w:rsid w:val="00BC036A"/>
    <w:pPr>
      <w:ind w:left="720"/>
      <w:contextualSpacing/>
    </w:pPr>
  </w:style>
  <w:style w:type="character" w:styleId="Hyperlink">
    <w:name w:val="Hyperlink"/>
    <w:basedOn w:val="DefaultParagraphFont"/>
    <w:uiPriority w:val="99"/>
    <w:unhideWhenUsed/>
    <w:rsid w:val="00505EC8"/>
    <w:rPr>
      <w:color w:val="0000FF" w:themeColor="hyperlink"/>
      <w:u w:val="single"/>
    </w:rPr>
  </w:style>
  <w:style w:type="paragraph" w:styleId="NormalWeb">
    <w:name w:val="Normal (Web)"/>
    <w:basedOn w:val="Normal"/>
    <w:uiPriority w:val="99"/>
    <w:semiHidden/>
    <w:unhideWhenUsed/>
    <w:rsid w:val="006D77DB"/>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4234">
      <w:bodyDiv w:val="1"/>
      <w:marLeft w:val="0"/>
      <w:marRight w:val="0"/>
      <w:marTop w:val="0"/>
      <w:marBottom w:val="0"/>
      <w:divBdr>
        <w:top w:val="none" w:sz="0" w:space="0" w:color="auto"/>
        <w:left w:val="none" w:sz="0" w:space="0" w:color="auto"/>
        <w:bottom w:val="none" w:sz="0" w:space="0" w:color="auto"/>
        <w:right w:val="none" w:sz="0" w:space="0" w:color="auto"/>
      </w:divBdr>
    </w:div>
    <w:div w:id="758872530">
      <w:bodyDiv w:val="1"/>
      <w:marLeft w:val="0"/>
      <w:marRight w:val="0"/>
      <w:marTop w:val="0"/>
      <w:marBottom w:val="0"/>
      <w:divBdr>
        <w:top w:val="none" w:sz="0" w:space="0" w:color="auto"/>
        <w:left w:val="none" w:sz="0" w:space="0" w:color="auto"/>
        <w:bottom w:val="none" w:sz="0" w:space="0" w:color="auto"/>
        <w:right w:val="none" w:sz="0" w:space="0" w:color="auto"/>
      </w:divBdr>
    </w:div>
    <w:div w:id="810101964">
      <w:bodyDiv w:val="1"/>
      <w:marLeft w:val="0"/>
      <w:marRight w:val="0"/>
      <w:marTop w:val="0"/>
      <w:marBottom w:val="0"/>
      <w:divBdr>
        <w:top w:val="none" w:sz="0" w:space="0" w:color="auto"/>
        <w:left w:val="none" w:sz="0" w:space="0" w:color="auto"/>
        <w:bottom w:val="none" w:sz="0" w:space="0" w:color="auto"/>
        <w:right w:val="none" w:sz="0" w:space="0" w:color="auto"/>
      </w:divBdr>
    </w:div>
    <w:div w:id="1202591893">
      <w:bodyDiv w:val="1"/>
      <w:marLeft w:val="0"/>
      <w:marRight w:val="0"/>
      <w:marTop w:val="0"/>
      <w:marBottom w:val="0"/>
      <w:divBdr>
        <w:top w:val="none" w:sz="0" w:space="0" w:color="auto"/>
        <w:left w:val="none" w:sz="0" w:space="0" w:color="auto"/>
        <w:bottom w:val="none" w:sz="0" w:space="0" w:color="auto"/>
        <w:right w:val="none" w:sz="0" w:space="0" w:color="auto"/>
      </w:divBdr>
    </w:div>
    <w:div w:id="1562400730">
      <w:bodyDiv w:val="1"/>
      <w:marLeft w:val="0"/>
      <w:marRight w:val="0"/>
      <w:marTop w:val="0"/>
      <w:marBottom w:val="0"/>
      <w:divBdr>
        <w:top w:val="none" w:sz="0" w:space="0" w:color="auto"/>
        <w:left w:val="none" w:sz="0" w:space="0" w:color="auto"/>
        <w:bottom w:val="none" w:sz="0" w:space="0" w:color="auto"/>
        <w:right w:val="none" w:sz="0" w:space="0" w:color="auto"/>
      </w:divBdr>
    </w:div>
    <w:div w:id="15835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ducation.nsw.gov.au/public-schools/going-to-a-public-school/finding-a-public-schoo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Documents\2014%20Letterhead%20numbe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02E3F-C48C-485C-BA7F-DED947B3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Letterhead number 3</Template>
  <TotalTime>0</TotalTime>
  <Pages>6</Pages>
  <Words>1461</Words>
  <Characters>8334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Colman, Sandra</cp:lastModifiedBy>
  <cp:revision>2</cp:revision>
  <dcterms:created xsi:type="dcterms:W3CDTF">2018-07-02T06:43:00Z</dcterms:created>
  <dcterms:modified xsi:type="dcterms:W3CDTF">2018-07-02T06:43:00Z</dcterms:modified>
</cp:coreProperties>
</file>